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75B3C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142"/>
        <w:jc w:val="right"/>
        <w:rPr>
          <w:rFonts w:cs="Times New Roman"/>
          <w:b/>
          <w:bCs/>
          <w:i/>
          <w:iCs/>
          <w:sz w:val="24"/>
          <w:szCs w:val="24"/>
        </w:rPr>
      </w:pPr>
      <w:bookmarkStart w:id="0" w:name="_Toc112679855"/>
      <w:bookmarkStart w:id="1" w:name="_Toc112855533"/>
      <w:r w:rsidRPr="00FF66F7">
        <w:rPr>
          <w:rFonts w:cs="Times New Roman"/>
          <w:b/>
          <w:bCs/>
          <w:i/>
          <w:iCs/>
          <w:sz w:val="24"/>
          <w:szCs w:val="24"/>
        </w:rPr>
        <w:t xml:space="preserve">Приложение к ООП НОО </w:t>
      </w:r>
    </w:p>
    <w:p w14:paraId="75CDAB08" w14:textId="77777777" w:rsidR="00FF66F7" w:rsidRPr="00FF66F7" w:rsidRDefault="00B71A0F" w:rsidP="00FF66F7">
      <w:pPr>
        <w:tabs>
          <w:tab w:val="left" w:pos="567"/>
        </w:tabs>
        <w:spacing w:line="240" w:lineRule="auto"/>
        <w:ind w:firstLine="142"/>
        <w:jc w:val="right"/>
        <w:rPr>
          <w:rFonts w:cs="Times New Roman"/>
          <w:b/>
          <w:bCs/>
          <w:i/>
          <w:iCs/>
          <w:sz w:val="24"/>
          <w:szCs w:val="24"/>
        </w:rPr>
      </w:pPr>
      <w:r w:rsidRPr="00FF66F7">
        <w:rPr>
          <w:rFonts w:cs="Times New Roman"/>
          <w:b/>
          <w:bCs/>
          <w:i/>
          <w:iCs/>
          <w:sz w:val="24"/>
          <w:szCs w:val="24"/>
        </w:rPr>
        <w:t xml:space="preserve">«Особенности оценки предметных результатов </w:t>
      </w:r>
    </w:p>
    <w:p w14:paraId="26F5C71D" w14:textId="166BD51E" w:rsidR="00B71A0F" w:rsidRPr="00FF66F7" w:rsidRDefault="00B71A0F" w:rsidP="00FF66F7">
      <w:pPr>
        <w:tabs>
          <w:tab w:val="left" w:pos="567"/>
        </w:tabs>
        <w:spacing w:line="240" w:lineRule="auto"/>
        <w:ind w:firstLine="142"/>
        <w:jc w:val="right"/>
        <w:rPr>
          <w:rFonts w:cs="Times New Roman"/>
          <w:b/>
          <w:bCs/>
          <w:i/>
          <w:iCs/>
          <w:sz w:val="24"/>
          <w:szCs w:val="24"/>
        </w:rPr>
      </w:pPr>
      <w:r w:rsidRPr="00FF66F7">
        <w:rPr>
          <w:rFonts w:cs="Times New Roman"/>
          <w:b/>
          <w:bCs/>
          <w:i/>
          <w:iCs/>
          <w:sz w:val="24"/>
          <w:szCs w:val="24"/>
        </w:rPr>
        <w:t>по отдельному учебному предмету</w:t>
      </w:r>
      <w:r w:rsidR="00FF66F7" w:rsidRPr="00FF66F7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="006B24D3" w:rsidRPr="00FF66F7">
        <w:rPr>
          <w:rFonts w:cs="Times New Roman"/>
          <w:b/>
          <w:bCs/>
          <w:i/>
          <w:iCs/>
          <w:sz w:val="24"/>
          <w:szCs w:val="24"/>
        </w:rPr>
        <w:t>в начальной школе</w:t>
      </w:r>
      <w:r w:rsidRPr="00FF66F7">
        <w:rPr>
          <w:rFonts w:cs="Times New Roman"/>
          <w:b/>
          <w:bCs/>
          <w:i/>
          <w:iCs/>
          <w:sz w:val="24"/>
          <w:szCs w:val="24"/>
        </w:rPr>
        <w:t>»</w:t>
      </w:r>
    </w:p>
    <w:p w14:paraId="7C46DB9F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142"/>
        <w:rPr>
          <w:rFonts w:cs="Times New Roman"/>
          <w:sz w:val="24"/>
          <w:szCs w:val="24"/>
        </w:rPr>
      </w:pPr>
    </w:p>
    <w:p w14:paraId="51662C51" w14:textId="417E57A9" w:rsidR="00B71A0F" w:rsidRPr="00FF66F7" w:rsidRDefault="00B71A0F" w:rsidP="00FF66F7">
      <w:pPr>
        <w:pStyle w:val="2"/>
        <w:tabs>
          <w:tab w:val="left" w:pos="567"/>
        </w:tabs>
        <w:spacing w:before="0" w:line="240" w:lineRule="auto"/>
        <w:ind w:firstLine="426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F66F7">
        <w:rPr>
          <w:rFonts w:ascii="Times New Roman" w:hAnsi="Times New Roman" w:cs="Times New Roman"/>
          <w:b/>
          <w:color w:val="auto"/>
          <w:sz w:val="24"/>
          <w:szCs w:val="24"/>
        </w:rPr>
        <w:t>Особенности оценки предметных результатов</w:t>
      </w:r>
      <w:bookmarkEnd w:id="0"/>
      <w:bookmarkEnd w:id="1"/>
    </w:p>
    <w:p w14:paraId="57BF0327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>Оценка предметных результатов ведется каждым учителем в ходе процедур текущего, тематического, промежуточного и итогового контроля, а также администрацией образователь</w:t>
      </w:r>
      <w:r w:rsidRPr="00FF66F7">
        <w:rPr>
          <w:rFonts w:cs="Times New Roman"/>
          <w:sz w:val="24"/>
          <w:szCs w:val="24"/>
        </w:rPr>
        <w:softHyphen/>
        <w:t xml:space="preserve">ной организации в ходе внутришкольного контроля (мониторинга) и внутренней системы оценки качества образования. </w:t>
      </w:r>
    </w:p>
    <w:p w14:paraId="55E8E64E" w14:textId="77777777" w:rsidR="00B71A0F" w:rsidRPr="00FF66F7" w:rsidRDefault="00B71A0F" w:rsidP="00FF66F7">
      <w:pPr>
        <w:pStyle w:val="2"/>
        <w:tabs>
          <w:tab w:val="left" w:pos="567"/>
        </w:tabs>
        <w:spacing w:before="0" w:line="240" w:lineRule="auto"/>
        <w:ind w:firstLine="42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112679856"/>
      <w:bookmarkStart w:id="3" w:name="_Toc112855534"/>
      <w:r w:rsidRPr="00FF66F7">
        <w:rPr>
          <w:rFonts w:ascii="Times New Roman" w:hAnsi="Times New Roman" w:cs="Times New Roman"/>
          <w:color w:val="auto"/>
          <w:sz w:val="24"/>
          <w:szCs w:val="24"/>
        </w:rPr>
        <w:t>Особенности оценки по отдельным предметам</w:t>
      </w:r>
      <w:bookmarkEnd w:id="2"/>
      <w:bookmarkEnd w:id="3"/>
    </w:p>
    <w:p w14:paraId="62D810D5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 Особенности оценки по предметам доводятся до сведения обучающихся и их родителей (законных представителей). </w:t>
      </w:r>
    </w:p>
    <w:p w14:paraId="160A94B2" w14:textId="11A9D4E3" w:rsidR="00B71A0F" w:rsidRPr="00FF66F7" w:rsidRDefault="00B71A0F" w:rsidP="00FF66F7">
      <w:pPr>
        <w:tabs>
          <w:tab w:val="left" w:pos="567"/>
        </w:tabs>
        <w:spacing w:line="240" w:lineRule="auto"/>
        <w:ind w:firstLine="426"/>
        <w:jc w:val="center"/>
        <w:rPr>
          <w:rFonts w:cs="Times New Roman"/>
          <w:b/>
          <w:sz w:val="24"/>
          <w:szCs w:val="24"/>
        </w:rPr>
      </w:pPr>
      <w:r w:rsidRPr="00FF66F7">
        <w:rPr>
          <w:rFonts w:cs="Times New Roman"/>
          <w:b/>
          <w:sz w:val="24"/>
          <w:szCs w:val="24"/>
        </w:rPr>
        <w:t xml:space="preserve">Русский язык </w:t>
      </w:r>
    </w:p>
    <w:p w14:paraId="2EF737EC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Контроль за уровнем достижений учащихся по русскому языку проводится в форме письменных работ:  </w:t>
      </w:r>
    </w:p>
    <w:p w14:paraId="5D29289B" w14:textId="77777777" w:rsidR="00B71A0F" w:rsidRPr="00FF66F7" w:rsidRDefault="00B71A0F" w:rsidP="00FF66F7">
      <w:pPr>
        <w:numPr>
          <w:ilvl w:val="0"/>
          <w:numId w:val="1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диктантов,  </w:t>
      </w:r>
    </w:p>
    <w:p w14:paraId="0F07B447" w14:textId="77777777" w:rsidR="00B71A0F" w:rsidRPr="00FF66F7" w:rsidRDefault="00B71A0F" w:rsidP="00FF66F7">
      <w:pPr>
        <w:numPr>
          <w:ilvl w:val="0"/>
          <w:numId w:val="1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грамматических заданий,  </w:t>
      </w:r>
    </w:p>
    <w:p w14:paraId="359BC5D6" w14:textId="77777777" w:rsidR="00B71A0F" w:rsidRPr="00FF66F7" w:rsidRDefault="00B71A0F" w:rsidP="00FF66F7">
      <w:pPr>
        <w:numPr>
          <w:ilvl w:val="0"/>
          <w:numId w:val="1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>контрольных списываний,</w:t>
      </w:r>
    </w:p>
    <w:p w14:paraId="34016581" w14:textId="77777777" w:rsidR="00B71A0F" w:rsidRPr="00FF66F7" w:rsidRDefault="00B71A0F" w:rsidP="00FF66F7">
      <w:pPr>
        <w:numPr>
          <w:ilvl w:val="0"/>
          <w:numId w:val="1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>изложений,</w:t>
      </w:r>
    </w:p>
    <w:p w14:paraId="349FD9A2" w14:textId="77777777" w:rsidR="00B71A0F" w:rsidRPr="00FF66F7" w:rsidRDefault="00B71A0F" w:rsidP="00FF66F7">
      <w:pPr>
        <w:numPr>
          <w:ilvl w:val="0"/>
          <w:numId w:val="1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>тестовых заданий и пр.</w:t>
      </w:r>
    </w:p>
    <w:p w14:paraId="736CF889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Диктант служит средством проверки орфографических и пунктуационных умений и навыков.  </w:t>
      </w:r>
    </w:p>
    <w:p w14:paraId="3687940F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Грамматический разбор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 </w:t>
      </w:r>
    </w:p>
    <w:p w14:paraId="0A47D9B2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Контрольное списывание, как и диктант, -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</w:t>
      </w:r>
    </w:p>
    <w:p w14:paraId="017737C4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умения организовать письменный пересказ, соблюдая правила родного языка. </w:t>
      </w:r>
    </w:p>
    <w:p w14:paraId="55A31339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Тестовые задания - динамичная форма проверки, направленная на установление уровня сформированности умения использовать свои знания в нестандартных учебных ситуациях. </w:t>
      </w:r>
    </w:p>
    <w:p w14:paraId="6C255450" w14:textId="465D0F2E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 Классификация </w:t>
      </w:r>
      <w:r w:rsidRPr="00FF66F7">
        <w:rPr>
          <w:rFonts w:cs="Times New Roman"/>
          <w:bCs/>
          <w:sz w:val="24"/>
          <w:szCs w:val="24"/>
        </w:rPr>
        <w:tab/>
        <w:t>ошибо</w:t>
      </w:r>
      <w:r w:rsidR="00932FA3" w:rsidRPr="00FF66F7">
        <w:rPr>
          <w:rFonts w:cs="Times New Roman"/>
          <w:bCs/>
          <w:sz w:val="24"/>
          <w:szCs w:val="24"/>
        </w:rPr>
        <w:t xml:space="preserve">к </w:t>
      </w:r>
      <w:r w:rsidR="00932FA3" w:rsidRPr="00FF66F7">
        <w:rPr>
          <w:rFonts w:cs="Times New Roman"/>
          <w:bCs/>
          <w:sz w:val="24"/>
          <w:szCs w:val="24"/>
        </w:rPr>
        <w:tab/>
        <w:t xml:space="preserve">и </w:t>
      </w:r>
      <w:r w:rsidR="00932FA3" w:rsidRPr="00FF66F7">
        <w:rPr>
          <w:rFonts w:cs="Times New Roman"/>
          <w:bCs/>
          <w:sz w:val="24"/>
          <w:szCs w:val="24"/>
        </w:rPr>
        <w:tab/>
        <w:t xml:space="preserve">недочетов, </w:t>
      </w:r>
      <w:r w:rsidR="00932FA3" w:rsidRPr="00FF66F7">
        <w:rPr>
          <w:rFonts w:cs="Times New Roman"/>
          <w:bCs/>
          <w:sz w:val="24"/>
          <w:szCs w:val="24"/>
        </w:rPr>
        <w:tab/>
        <w:t xml:space="preserve">влияющих </w:t>
      </w:r>
      <w:r w:rsidR="00932FA3" w:rsidRPr="00FF66F7">
        <w:rPr>
          <w:rFonts w:cs="Times New Roman"/>
          <w:bCs/>
          <w:sz w:val="24"/>
          <w:szCs w:val="24"/>
        </w:rPr>
        <w:tab/>
        <w:t xml:space="preserve">на </w:t>
      </w:r>
      <w:r w:rsidRPr="00FF66F7">
        <w:rPr>
          <w:rFonts w:cs="Times New Roman"/>
          <w:bCs/>
          <w:sz w:val="24"/>
          <w:szCs w:val="24"/>
        </w:rPr>
        <w:t xml:space="preserve">снижение оценки.  </w:t>
      </w:r>
    </w:p>
    <w:p w14:paraId="6F2067DD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5"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Ошибки: </w:t>
      </w:r>
    </w:p>
    <w:p w14:paraId="493D6B37" w14:textId="77777777" w:rsidR="00B71A0F" w:rsidRPr="00FF66F7" w:rsidRDefault="00B71A0F" w:rsidP="00FF66F7">
      <w:pPr>
        <w:numPr>
          <w:ilvl w:val="0"/>
          <w:numId w:val="2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нарушение правил написания слов, включая грубые случаи пропуска, перестановки, замены, вставки лишних букв в словах; </w:t>
      </w:r>
    </w:p>
    <w:p w14:paraId="54470667" w14:textId="77777777" w:rsidR="00B71A0F" w:rsidRPr="00FF66F7" w:rsidRDefault="00B71A0F" w:rsidP="00FF66F7">
      <w:pPr>
        <w:numPr>
          <w:ilvl w:val="0"/>
          <w:numId w:val="2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неправильное написание слов, не регулируемых правилами, круг которых очерчен программой каждого класса (слова с непроверяемым написанием); </w:t>
      </w:r>
    </w:p>
    <w:p w14:paraId="43CD8D10" w14:textId="77777777" w:rsidR="00B71A0F" w:rsidRPr="00FF66F7" w:rsidRDefault="00B71A0F" w:rsidP="00FF66F7">
      <w:pPr>
        <w:numPr>
          <w:ilvl w:val="0"/>
          <w:numId w:val="2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отсутствие изученных знаков препинания в тексте (в конце предложения и заглавной буквы в начале предложения); </w:t>
      </w:r>
    </w:p>
    <w:p w14:paraId="3FA96B04" w14:textId="77777777" w:rsidR="00B71A0F" w:rsidRPr="00FF66F7" w:rsidRDefault="00B71A0F" w:rsidP="00FF66F7">
      <w:pPr>
        <w:numPr>
          <w:ilvl w:val="0"/>
          <w:numId w:val="2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наличие ошибок на изученные правила по орфографии; ошибки на одно и то же правило, допущенные в разных словах, считаются как две ошибки; </w:t>
      </w:r>
    </w:p>
    <w:p w14:paraId="617B47E0" w14:textId="77777777" w:rsidR="00B71A0F" w:rsidRPr="00FF66F7" w:rsidRDefault="00B71A0F" w:rsidP="00FF66F7">
      <w:pPr>
        <w:numPr>
          <w:ilvl w:val="0"/>
          <w:numId w:val="2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существенные отступления от авторского текста при написании изложения, искажающие смысл произведения; </w:t>
      </w:r>
    </w:p>
    <w:p w14:paraId="51814AE5" w14:textId="77777777" w:rsidR="00B71A0F" w:rsidRPr="00FF66F7" w:rsidRDefault="00B71A0F" w:rsidP="00FF66F7">
      <w:pPr>
        <w:numPr>
          <w:ilvl w:val="0"/>
          <w:numId w:val="2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отсутствие главной части изложения, пропуск важных событий, отраженных в авторском тексте; </w:t>
      </w:r>
    </w:p>
    <w:p w14:paraId="682309F5" w14:textId="77777777" w:rsidR="00B71A0F" w:rsidRPr="00FF66F7" w:rsidRDefault="00B71A0F" w:rsidP="00FF66F7">
      <w:pPr>
        <w:numPr>
          <w:ilvl w:val="0"/>
          <w:numId w:val="2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употребление слов в не свойственном им значении (в изложении). </w:t>
      </w:r>
    </w:p>
    <w:p w14:paraId="2341E2E2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За одну ошибку в диктанте считаются: </w:t>
      </w:r>
    </w:p>
    <w:p w14:paraId="31A9BAA4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lastRenderedPageBreak/>
        <w:t xml:space="preserve">а) два исправления;  </w:t>
      </w:r>
    </w:p>
    <w:p w14:paraId="5769E471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б) две пунктуационные ошибки;  </w:t>
      </w:r>
    </w:p>
    <w:p w14:paraId="4E702E3F" w14:textId="398CB73A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i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>в) повторени</w:t>
      </w:r>
      <w:r w:rsidR="00932FA3" w:rsidRPr="00FF66F7">
        <w:rPr>
          <w:rFonts w:cs="Times New Roman"/>
          <w:bCs/>
          <w:sz w:val="24"/>
          <w:szCs w:val="24"/>
        </w:rPr>
        <w:t>е ошибок в одном и том же слове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932FA3" w:rsidRPr="00FF66F7">
        <w:rPr>
          <w:rFonts w:cs="Times New Roman"/>
          <w:bCs/>
          <w:sz w:val="24"/>
          <w:szCs w:val="24"/>
        </w:rPr>
        <w:t>(</w:t>
      </w:r>
      <w:r w:rsidRPr="00FF66F7">
        <w:rPr>
          <w:rFonts w:cs="Times New Roman"/>
          <w:bCs/>
          <w:i/>
          <w:sz w:val="24"/>
          <w:szCs w:val="24"/>
        </w:rPr>
        <w:t>например, в слове ножи дважды написано в конце ы</w:t>
      </w:r>
      <w:r w:rsidR="00932FA3" w:rsidRPr="00FF66F7">
        <w:rPr>
          <w:rFonts w:cs="Times New Roman"/>
          <w:bCs/>
          <w:i/>
          <w:sz w:val="24"/>
          <w:szCs w:val="24"/>
        </w:rPr>
        <w:t>)</w:t>
      </w:r>
      <w:r w:rsidRPr="00FF66F7">
        <w:rPr>
          <w:rFonts w:cs="Times New Roman"/>
          <w:bCs/>
          <w:i/>
          <w:sz w:val="24"/>
          <w:szCs w:val="24"/>
        </w:rPr>
        <w:t xml:space="preserve">,  </w:t>
      </w:r>
    </w:p>
    <w:p w14:paraId="40AB07B2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г) две негрубые ошибки. </w:t>
      </w:r>
    </w:p>
    <w:p w14:paraId="7C530536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5"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Негрубыми считаются следующие ошибки:  </w:t>
      </w:r>
    </w:p>
    <w:p w14:paraId="17FBE8BF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а) повторение одной и той же буквы в слове </w:t>
      </w:r>
      <w:r w:rsidRPr="00FF66F7">
        <w:rPr>
          <w:rFonts w:cs="Times New Roman"/>
          <w:bCs/>
          <w:i/>
          <w:sz w:val="24"/>
          <w:szCs w:val="24"/>
        </w:rPr>
        <w:t xml:space="preserve">(например, каартофель); </w:t>
      </w:r>
    </w:p>
    <w:p w14:paraId="361CB23E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б) при переносе слова, одна часть которого написана на одной стороне, а вторая опущена; </w:t>
      </w:r>
    </w:p>
    <w:p w14:paraId="05EEB99C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в) дважды написано одно и то же слово в предложении;  </w:t>
      </w:r>
    </w:p>
    <w:p w14:paraId="32535B48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г) недописанное слово. </w:t>
      </w:r>
    </w:p>
    <w:p w14:paraId="42E1A92E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5"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Недочеты: </w:t>
      </w:r>
    </w:p>
    <w:p w14:paraId="66242340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а) отсутствие знаков препинания в конце предложений, если следующее предложение </w:t>
      </w:r>
    </w:p>
    <w:p w14:paraId="13692A6A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написано с большой буквы; </w:t>
      </w:r>
    </w:p>
    <w:p w14:paraId="448CE805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б) отсутствие красной строки; </w:t>
      </w:r>
    </w:p>
    <w:p w14:paraId="6CADD48A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в) незначительные нарушения логики событий авторского текста при написании </w:t>
      </w:r>
    </w:p>
    <w:p w14:paraId="63BFB255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изложения. </w:t>
      </w:r>
    </w:p>
    <w:p w14:paraId="4C295EFD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jc w:val="center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1 класс</w:t>
      </w:r>
    </w:p>
    <w:p w14:paraId="7F67512B" w14:textId="317F17E9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>При выявлении уровня развития умений и навыков по русскому языку учитываются развитие каллиграфического навыка, знаний, умений и навыков по орфографии, с</w:t>
      </w:r>
      <w:r w:rsidR="00483A4B" w:rsidRPr="00FF66F7">
        <w:rPr>
          <w:rFonts w:cs="Times New Roman"/>
          <w:bCs/>
          <w:sz w:val="24"/>
          <w:szCs w:val="24"/>
        </w:rPr>
        <w:t xml:space="preserve">формированность устной речи.   </w:t>
      </w:r>
      <w:r w:rsidRPr="00FF66F7">
        <w:rPr>
          <w:rFonts w:cs="Times New Roman"/>
          <w:bCs/>
          <w:sz w:val="24"/>
          <w:szCs w:val="24"/>
        </w:rPr>
        <w:t xml:space="preserve"> </w:t>
      </w:r>
    </w:p>
    <w:p w14:paraId="39A1D11D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3"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Развитие каллиграфического навыка </w:t>
      </w:r>
    </w:p>
    <w:p w14:paraId="0FE00DFE" w14:textId="2235D165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 </w:t>
      </w:r>
      <w:r w:rsidRPr="00FF66F7">
        <w:rPr>
          <w:rFonts w:cs="Times New Roman"/>
          <w:bCs/>
          <w:sz w:val="24"/>
          <w:szCs w:val="24"/>
        </w:rPr>
        <w:tab/>
      </w:r>
      <w:r w:rsidRPr="00FF66F7">
        <w:rPr>
          <w:rFonts w:cs="Times New Roman"/>
          <w:b/>
          <w:bCs/>
          <w:sz w:val="24"/>
          <w:szCs w:val="24"/>
        </w:rPr>
        <w:t>Повышенному уровню</w:t>
      </w:r>
      <w:r w:rsidRPr="00FF66F7">
        <w:rPr>
          <w:rFonts w:cs="Times New Roman"/>
          <w:bCs/>
          <w:sz w:val="24"/>
          <w:szCs w:val="24"/>
        </w:rPr>
        <w:t xml:space="preserve"> развития навыка письма соответствует письмо с правильной каллиграфией. Допускается 1-2 негрубых недоч</w:t>
      </w:r>
      <w:r w:rsidR="00932FA3" w:rsidRPr="00FF66F7">
        <w:rPr>
          <w:rFonts w:cs="Times New Roman"/>
          <w:bCs/>
          <w:sz w:val="24"/>
          <w:szCs w:val="24"/>
        </w:rPr>
        <w:t>ё</w:t>
      </w:r>
      <w:r w:rsidRPr="00FF66F7">
        <w:rPr>
          <w:rFonts w:cs="Times New Roman"/>
          <w:bCs/>
          <w:sz w:val="24"/>
          <w:szCs w:val="24"/>
        </w:rPr>
        <w:t xml:space="preserve">та. </w:t>
      </w:r>
    </w:p>
    <w:p w14:paraId="2185958D" w14:textId="1EB77793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 Базовому уровню</w:t>
      </w:r>
      <w:r w:rsidRPr="00FF66F7">
        <w:rPr>
          <w:rFonts w:cs="Times New Roman"/>
          <w:bCs/>
          <w:sz w:val="24"/>
          <w:szCs w:val="24"/>
        </w:rPr>
        <w:t xml:space="preserve"> развития навыка соответствует письмо, если имеется 2-3 существенных недоч</w:t>
      </w:r>
      <w:r w:rsidR="00932FA3" w:rsidRPr="00FF66F7">
        <w:rPr>
          <w:rFonts w:cs="Times New Roman"/>
          <w:bCs/>
          <w:sz w:val="24"/>
          <w:szCs w:val="24"/>
        </w:rPr>
        <w:t>ё</w:t>
      </w:r>
      <w:r w:rsidRPr="00FF66F7">
        <w:rPr>
          <w:rFonts w:cs="Times New Roman"/>
          <w:bCs/>
          <w:sz w:val="24"/>
          <w:szCs w:val="24"/>
        </w:rPr>
        <w:t>та (несоблюдение наклона, равного расстояния между буквами, словами, несоблюдение пропорций букв по высоте и ширине и др.) и 1-2 негрубых недоч</w:t>
      </w:r>
      <w:r w:rsidR="00932FA3" w:rsidRPr="00FF66F7">
        <w:rPr>
          <w:rFonts w:cs="Times New Roman"/>
          <w:bCs/>
          <w:sz w:val="24"/>
          <w:szCs w:val="24"/>
        </w:rPr>
        <w:t>ё</w:t>
      </w:r>
      <w:r w:rsidRPr="00FF66F7">
        <w:rPr>
          <w:rFonts w:cs="Times New Roman"/>
          <w:bCs/>
          <w:sz w:val="24"/>
          <w:szCs w:val="24"/>
        </w:rPr>
        <w:t xml:space="preserve">та. </w:t>
      </w:r>
    </w:p>
    <w:p w14:paraId="1CC7189E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 Ниже базового уровня</w:t>
      </w:r>
      <w:r w:rsidRPr="00FF66F7">
        <w:rPr>
          <w:rFonts w:cs="Times New Roman"/>
          <w:bCs/>
          <w:sz w:val="24"/>
          <w:szCs w:val="24"/>
        </w:rPr>
        <w:t xml:space="preserve"> развития каллиграфического навыка соответствует письмо, которое в целом не соответствует многим из перечисленных выше требований, небрежное, неразборчивое, с помарками. </w:t>
      </w:r>
    </w:p>
    <w:p w14:paraId="5F05C1B8" w14:textId="39811B64" w:rsidR="00932FA3" w:rsidRPr="00FF66F7" w:rsidRDefault="00B71A0F" w:rsidP="00FF66F7">
      <w:pPr>
        <w:tabs>
          <w:tab w:val="left" w:pos="567"/>
        </w:tabs>
        <w:spacing w:line="240" w:lineRule="auto"/>
        <w:ind w:right="3401"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 </w:t>
      </w:r>
      <w:r w:rsidRPr="00FF66F7">
        <w:rPr>
          <w:rFonts w:cs="Times New Roman"/>
          <w:b/>
          <w:bCs/>
          <w:sz w:val="24"/>
          <w:szCs w:val="24"/>
        </w:rPr>
        <w:tab/>
        <w:t>К числу негрубых недоч</w:t>
      </w:r>
      <w:r w:rsidR="00932FA3" w:rsidRPr="00FF66F7">
        <w:rPr>
          <w:rFonts w:cs="Times New Roman"/>
          <w:b/>
          <w:bCs/>
          <w:sz w:val="24"/>
          <w:szCs w:val="24"/>
        </w:rPr>
        <w:t>ё</w:t>
      </w:r>
      <w:r w:rsidRPr="00FF66F7">
        <w:rPr>
          <w:rFonts w:cs="Times New Roman"/>
          <w:b/>
          <w:bCs/>
          <w:sz w:val="24"/>
          <w:szCs w:val="24"/>
        </w:rPr>
        <w:t>тов от</w:t>
      </w:r>
      <w:r w:rsidR="00932FA3" w:rsidRPr="00FF66F7">
        <w:rPr>
          <w:rFonts w:cs="Times New Roman"/>
          <w:b/>
          <w:bCs/>
          <w:sz w:val="24"/>
          <w:szCs w:val="24"/>
        </w:rPr>
        <w:t xml:space="preserve">носятся: </w:t>
      </w:r>
    </w:p>
    <w:p w14:paraId="1D082970" w14:textId="3B0F8FA0" w:rsidR="00B71A0F" w:rsidRPr="00FF66F7" w:rsidRDefault="00932FA3" w:rsidP="00FF66F7">
      <w:pPr>
        <w:tabs>
          <w:tab w:val="left" w:pos="567"/>
        </w:tabs>
        <w:spacing w:line="240" w:lineRule="auto"/>
        <w:ind w:right="3401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а) частичные искажения </w:t>
      </w:r>
      <w:r w:rsidR="00B71A0F" w:rsidRPr="00FF66F7">
        <w:rPr>
          <w:rFonts w:cs="Times New Roman"/>
          <w:bCs/>
          <w:sz w:val="24"/>
          <w:szCs w:val="24"/>
        </w:rPr>
        <w:t xml:space="preserve">формы букв: </w:t>
      </w:r>
    </w:p>
    <w:p w14:paraId="5D2A5E77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б) несоблюдение точных пропорций по высоте заглавных и строчных букв; </w:t>
      </w:r>
    </w:p>
    <w:p w14:paraId="3D76DE96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в) наличие нерациональных соединений, искажающих форму букв; </w:t>
      </w:r>
    </w:p>
    <w:p w14:paraId="1445F4CA" w14:textId="534A2B76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>г) выход за линию рабочей строки, недописывание до не</w:t>
      </w:r>
      <w:r w:rsidR="00932FA3" w:rsidRPr="00FF66F7">
        <w:rPr>
          <w:rFonts w:cs="Times New Roman"/>
          <w:bCs/>
          <w:sz w:val="24"/>
          <w:szCs w:val="24"/>
        </w:rPr>
        <w:t>ё</w:t>
      </w:r>
      <w:r w:rsidRPr="00FF66F7">
        <w:rPr>
          <w:rFonts w:cs="Times New Roman"/>
          <w:bCs/>
          <w:sz w:val="24"/>
          <w:szCs w:val="24"/>
        </w:rPr>
        <w:t xml:space="preserve">; </w:t>
      </w:r>
    </w:p>
    <w:p w14:paraId="78A73EB3" w14:textId="62F9A159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>е) отдельные случаи несоблюдения наклона, равного расст</w:t>
      </w:r>
      <w:r w:rsidR="00483A4B" w:rsidRPr="00FF66F7">
        <w:rPr>
          <w:rFonts w:cs="Times New Roman"/>
          <w:bCs/>
          <w:sz w:val="24"/>
          <w:szCs w:val="24"/>
        </w:rPr>
        <w:t xml:space="preserve">ояния между буквами и словами. </w:t>
      </w:r>
    </w:p>
    <w:p w14:paraId="431D5841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3"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Развитие знаний, умений и навыков по орфографии </w:t>
      </w:r>
    </w:p>
    <w:p w14:paraId="57CF9FEF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 Повышенному уровню соответствует письмо без ошибок, как по текущему, так и по предыдущему материалу.  </w:t>
      </w:r>
    </w:p>
    <w:p w14:paraId="53378A5C" w14:textId="1DD82AE8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 </w:t>
      </w:r>
      <w:r w:rsidRPr="00FF66F7">
        <w:rPr>
          <w:rFonts w:cs="Times New Roman"/>
          <w:bCs/>
          <w:sz w:val="24"/>
          <w:szCs w:val="24"/>
        </w:rPr>
        <w:tab/>
        <w:t>Базовому уровню соответствует письмо, при котором число ошибок не превышает 5 и работы не содержат более 5—7 недоч</w:t>
      </w:r>
      <w:r w:rsidR="00932FA3" w:rsidRPr="00FF66F7">
        <w:rPr>
          <w:rFonts w:cs="Times New Roman"/>
          <w:bCs/>
          <w:sz w:val="24"/>
          <w:szCs w:val="24"/>
        </w:rPr>
        <w:t>ё</w:t>
      </w:r>
      <w:r w:rsidRPr="00FF66F7">
        <w:rPr>
          <w:rFonts w:cs="Times New Roman"/>
          <w:bCs/>
          <w:sz w:val="24"/>
          <w:szCs w:val="24"/>
        </w:rPr>
        <w:t xml:space="preserve">тов. </w:t>
      </w:r>
    </w:p>
    <w:p w14:paraId="377E957A" w14:textId="7EA52FF0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 Ниже базового уровня соответствует письмо, в котором число ошибок и недоч</w:t>
      </w:r>
      <w:r w:rsidR="00932FA3" w:rsidRPr="00FF66F7">
        <w:rPr>
          <w:rFonts w:cs="Times New Roman"/>
          <w:bCs/>
          <w:sz w:val="24"/>
          <w:szCs w:val="24"/>
        </w:rPr>
        <w:t>ё</w:t>
      </w:r>
      <w:r w:rsidRPr="00FF66F7">
        <w:rPr>
          <w:rFonts w:cs="Times New Roman"/>
          <w:bCs/>
          <w:sz w:val="24"/>
          <w:szCs w:val="24"/>
        </w:rPr>
        <w:t>тов превыша</w:t>
      </w:r>
      <w:r w:rsidR="00483A4B" w:rsidRPr="00FF66F7">
        <w:rPr>
          <w:rFonts w:cs="Times New Roman"/>
          <w:bCs/>
          <w:sz w:val="24"/>
          <w:szCs w:val="24"/>
        </w:rPr>
        <w:t xml:space="preserve">ет указанное количество. </w:t>
      </w:r>
    </w:p>
    <w:p w14:paraId="0E392D95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3"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Сформированность устной речи </w:t>
      </w:r>
    </w:p>
    <w:p w14:paraId="50FDD6CD" w14:textId="77777777" w:rsidR="00932FA3" w:rsidRPr="00FF66F7" w:rsidRDefault="00B71A0F" w:rsidP="00FF66F7">
      <w:pPr>
        <w:tabs>
          <w:tab w:val="left" w:pos="567"/>
        </w:tabs>
        <w:spacing w:line="240" w:lineRule="auto"/>
        <w:ind w:right="1842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 </w:t>
      </w:r>
      <w:r w:rsidRPr="00FF66F7">
        <w:rPr>
          <w:rFonts w:cs="Times New Roman"/>
          <w:bCs/>
          <w:sz w:val="24"/>
          <w:szCs w:val="24"/>
        </w:rPr>
        <w:tab/>
        <w:t xml:space="preserve"> Критериями оценки сформированности устной речи являются: </w:t>
      </w:r>
    </w:p>
    <w:p w14:paraId="429672D0" w14:textId="30ABFC61" w:rsidR="00B71A0F" w:rsidRPr="00FF66F7" w:rsidRDefault="00B71A0F" w:rsidP="00FF66F7">
      <w:pPr>
        <w:tabs>
          <w:tab w:val="left" w:pos="567"/>
        </w:tabs>
        <w:spacing w:line="240" w:lineRule="auto"/>
        <w:ind w:right="1842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а) полнота и правильность ответа; </w:t>
      </w:r>
    </w:p>
    <w:p w14:paraId="20BF6C8E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б) степень осознанности усвоения излагаемых знаний; </w:t>
      </w:r>
    </w:p>
    <w:p w14:paraId="6AB45900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в) последовательность изложения; </w:t>
      </w:r>
    </w:p>
    <w:p w14:paraId="23C757E7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г) культура речи. </w:t>
      </w:r>
    </w:p>
    <w:p w14:paraId="3183F8E8" w14:textId="0585DBE0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lastRenderedPageBreak/>
        <w:t xml:space="preserve"> Повышенному уровню развития устной речи соответствуют полные, правильные связанные, последовательные ответы ученика без недоч</w:t>
      </w:r>
      <w:r w:rsidR="00932FA3" w:rsidRPr="00FF66F7">
        <w:rPr>
          <w:rFonts w:cs="Times New Roman"/>
          <w:bCs/>
          <w:sz w:val="24"/>
          <w:szCs w:val="24"/>
        </w:rPr>
        <w:t>ё</w:t>
      </w:r>
      <w:r w:rsidRPr="00FF66F7">
        <w:rPr>
          <w:rFonts w:cs="Times New Roman"/>
          <w:bCs/>
          <w:sz w:val="24"/>
          <w:szCs w:val="24"/>
        </w:rPr>
        <w:t xml:space="preserve">тов или допускается не более одной неточности в речи. </w:t>
      </w:r>
    </w:p>
    <w:p w14:paraId="2EF0BAC4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 Базовому уровню соответствуют ответы, близкие к требованиям, удовлетворяющим для оценки высокого уровня, но ученик допускает неточности в речевом оформлении ответов. </w:t>
      </w:r>
    </w:p>
    <w:p w14:paraId="6439CCEA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 Ниже базового уровня 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при помощи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</w:p>
    <w:p w14:paraId="18771370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 </w:t>
      </w:r>
    </w:p>
    <w:p w14:paraId="2B316EC7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jc w:val="center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2 - 4 класс</w:t>
      </w:r>
    </w:p>
    <w:p w14:paraId="22739FE3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Контроль за уровнем достижений учащихся по русскому языку проводится в форме письменных работ: диктантов, грамматических заданий, контрольных списываний, изложений, тестовых заданий. </w:t>
      </w:r>
    </w:p>
    <w:p w14:paraId="48C987E7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Диктант служит средством проверки орфографических и пунктуационных умений и навыков. </w:t>
      </w:r>
    </w:p>
    <w:p w14:paraId="766F8AD9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Грамматический разбор есть средство проверки степени понимании учащимися изучаемых грамматических явлений, умения производить простейший языковой анализ слов и предложений. </w:t>
      </w:r>
    </w:p>
    <w:p w14:paraId="302E902F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Контрольное списывание, как и диктант, -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</w:t>
      </w:r>
    </w:p>
    <w:p w14:paraId="055E1D8A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умение организовать письменный пересказ, соблюдая правила родного языка. </w:t>
      </w:r>
    </w:p>
    <w:p w14:paraId="069FEF08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Тестовые задания - динамичная форма проверки, направленная на установление уровня сформированности умения использовать свои знания в нестандартных учебных ситуациях.  </w:t>
      </w:r>
    </w:p>
    <w:p w14:paraId="40A1CCB7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 </w:t>
      </w:r>
    </w:p>
    <w:p w14:paraId="1A3754E9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3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Проверка и оценка устных ответов. </w:t>
      </w:r>
    </w:p>
    <w:p w14:paraId="57C12C9C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Устный опрос является важным способом учета знаний, умений и навыков учащихся начальных классов по данным разделам. При оценке устных ответов во внимание принимаются следующие критерии:  </w:t>
      </w:r>
    </w:p>
    <w:p w14:paraId="28D93ED4" w14:textId="77777777" w:rsidR="00B71A0F" w:rsidRPr="00FF66F7" w:rsidRDefault="00B71A0F" w:rsidP="00FF66F7">
      <w:pPr>
        <w:numPr>
          <w:ilvl w:val="0"/>
          <w:numId w:val="3"/>
        </w:numPr>
        <w:tabs>
          <w:tab w:val="left" w:pos="567"/>
        </w:tabs>
        <w:spacing w:line="240" w:lineRule="auto"/>
        <w:ind w:left="0" w:right="2045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полнота и правильность ответа;  </w:t>
      </w:r>
    </w:p>
    <w:p w14:paraId="314C22E8" w14:textId="77777777" w:rsidR="00B71A0F" w:rsidRPr="00FF66F7" w:rsidRDefault="00B71A0F" w:rsidP="00FF66F7">
      <w:pPr>
        <w:numPr>
          <w:ilvl w:val="0"/>
          <w:numId w:val="3"/>
        </w:numPr>
        <w:tabs>
          <w:tab w:val="left" w:pos="567"/>
        </w:tabs>
        <w:spacing w:line="240" w:lineRule="auto"/>
        <w:ind w:left="0" w:right="2045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степень осознанности усвоения излагаемых знаний;  </w:t>
      </w:r>
    </w:p>
    <w:p w14:paraId="50E3FA98" w14:textId="77777777" w:rsidR="00B71A0F" w:rsidRPr="00FF66F7" w:rsidRDefault="00B71A0F" w:rsidP="00FF66F7">
      <w:pPr>
        <w:numPr>
          <w:ilvl w:val="0"/>
          <w:numId w:val="3"/>
        </w:numPr>
        <w:tabs>
          <w:tab w:val="left" w:pos="567"/>
        </w:tabs>
        <w:spacing w:line="240" w:lineRule="auto"/>
        <w:ind w:left="0" w:right="2045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последовательность изложения и культура речи. </w:t>
      </w:r>
    </w:p>
    <w:p w14:paraId="55116AAA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Полный ответ ученика, особенно 3-4-х классов, должен представлять собой связное высказывание на заданную учителем тему и свидетельствовать об осознанном усвоении им изученного материала: умении подтверждать ответ (правила, определения) своими примерами, опознавать в тексте по заданию учителя те или иные категории (члены предложения, части речи, склонение, падеж, род, число и др.), слова на определенные правила; умении объяснять их написание, самостоятельно и правильно применять знания при выполнении практических упражнений и, прежде всего, при проведении разного рода разборов слов (звукобуквенного, по составу, морфологического) и предложений. </w:t>
      </w:r>
    </w:p>
    <w:p w14:paraId="66DCA2E5" w14:textId="3C452A23" w:rsidR="00B71A0F" w:rsidRPr="00FF66F7" w:rsidRDefault="00483A4B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«5»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 xml:space="preserve">ставится, если ученик дает полный и правильный ответ, обнаруживает осознанное усвоение программного материала,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 или допускает не более одной неточности в речи. </w:t>
      </w:r>
    </w:p>
    <w:p w14:paraId="39621C2F" w14:textId="57925A88" w:rsidR="00B71A0F" w:rsidRPr="00FF66F7" w:rsidRDefault="00483A4B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«4»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>ставится, если ученик дает ответ, близкий к требованиям, установленным для оценки «</w:t>
      </w:r>
      <w:r w:rsidRPr="00FF66F7">
        <w:rPr>
          <w:rFonts w:cs="Times New Roman"/>
          <w:bCs/>
          <w:sz w:val="24"/>
          <w:szCs w:val="24"/>
        </w:rPr>
        <w:t>5</w:t>
      </w:r>
      <w:r w:rsidR="00B71A0F" w:rsidRPr="00FF66F7">
        <w:rPr>
          <w:rFonts w:cs="Times New Roman"/>
          <w:bCs/>
          <w:sz w:val="24"/>
          <w:szCs w:val="24"/>
        </w:rPr>
        <w:t xml:space="preserve">», но допускает 1-2 неточности в речевом оформлении ответа, в подтверждении верно сформулированного правила примерами, при работе над текстом и анализе слов в предложении, которые легко исправляет сам или с небольшой помощью учителя. </w:t>
      </w:r>
    </w:p>
    <w:p w14:paraId="03E00D9F" w14:textId="18A41B16" w:rsidR="00B71A0F" w:rsidRPr="00FF66F7" w:rsidRDefault="00483A4B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color w:val="FF0000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«3»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 xml:space="preserve">ставится, если ученик в целом обнаруживает понимание излагаемого материала, но отвечает неполно, по наводящим вопросам учителя,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с помощью учителя, излагает материал недостаточно последовательно, допускает неточности в употреблении слов и построении словосочетаний и предложений. </w:t>
      </w:r>
    </w:p>
    <w:p w14:paraId="6021E056" w14:textId="0F10F56D" w:rsidR="00483A4B" w:rsidRPr="00FF66F7" w:rsidRDefault="00483A4B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«2»</w:t>
      </w:r>
      <w:r w:rsidRPr="00FF66F7">
        <w:rPr>
          <w:rFonts w:cs="Times New Roman"/>
          <w:bCs/>
          <w:sz w:val="24"/>
          <w:szCs w:val="24"/>
        </w:rPr>
        <w:t xml:space="preserve"> ставится, если ученик не обнаруживает полное понимание излагаемого материала, отвечает неполно, по наводящим вопросам учителя, затрудняется самостоятельно подтвердить правило примерами, допускает ошибки при работе с текстом и анализе слов и предложений,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</w:p>
    <w:p w14:paraId="09BA636A" w14:textId="11F34ED3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>Отметка («5», «4», «3», «2») может ставиться не только за единовременный ответ (когда на проверку подготовки ученика отводится определенное время), но и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  <w:r w:rsidR="00483A4B" w:rsidRPr="00FF66F7">
        <w:rPr>
          <w:rFonts w:cs="Times New Roman"/>
          <w:bCs/>
          <w:sz w:val="24"/>
          <w:szCs w:val="24"/>
        </w:rPr>
        <w:t xml:space="preserve"> </w:t>
      </w:r>
      <w:r w:rsidRPr="00FF66F7">
        <w:rPr>
          <w:rFonts w:cs="Times New Roman"/>
          <w:bCs/>
          <w:sz w:val="24"/>
          <w:szCs w:val="24"/>
        </w:rPr>
        <w:t xml:space="preserve">                            </w:t>
      </w:r>
    </w:p>
    <w:p w14:paraId="4E849740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3" w:firstLine="426"/>
        <w:jc w:val="center"/>
        <w:rPr>
          <w:rFonts w:cs="Times New Roman"/>
          <w:b/>
          <w:sz w:val="24"/>
          <w:szCs w:val="24"/>
        </w:rPr>
      </w:pPr>
      <w:r w:rsidRPr="00FF66F7">
        <w:rPr>
          <w:rFonts w:cs="Times New Roman"/>
          <w:b/>
          <w:sz w:val="24"/>
          <w:szCs w:val="24"/>
        </w:rPr>
        <w:t>Диктант</w:t>
      </w:r>
    </w:p>
    <w:p w14:paraId="4FAB3F80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Тексты диктантов подбираются средней трудности с расчетом на возможность их выполнения всеми детьми. Каждый текст включает достаточное количество изученных орфограмм (примерно 60%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включать в диктанты и слова, правописание которых находится на стадии изучения. </w:t>
      </w:r>
    </w:p>
    <w:p w14:paraId="77AFF5C0" w14:textId="35264DD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дружбе, жизни детей, родной стране, путешествиях и т.п. Предложения должны быть просты по структуре, различны по цели высказывания и состоять из  слов с включением синтаксических категорий, которые изучаются в начальной школе (однородные члены предложения).  </w:t>
      </w:r>
    </w:p>
    <w:p w14:paraId="3473C84D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3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Организация и проведение диктанта. </w:t>
      </w:r>
    </w:p>
    <w:p w14:paraId="58D80E0F" w14:textId="7A3FDBA8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Текст диктанта диктуется учителем в соответствии с орфоэпическими нормами русского языка в следующей последовательности. Сначала текст диктанта читается учителем целиком. Затем последовательно диктуются отдельные предложения. Учащиеся приступают к записи предложения только после того, как оно прочитано учителем до конца. Предложения в 6 - 8 слов повторяются учителем в процессе записи еще раз.  После записи всего текста учитель читает диктант целиком, делая небольшие паузы после каждого предложения. Для проверки выполнения грамматических разборов используются контрольные работы, в содержание которых вводится 2 - </w:t>
      </w:r>
      <w:r w:rsidR="00FF1C20" w:rsidRPr="00FF66F7">
        <w:rPr>
          <w:rFonts w:cs="Times New Roman"/>
          <w:bCs/>
          <w:sz w:val="24"/>
          <w:szCs w:val="24"/>
        </w:rPr>
        <w:t xml:space="preserve">3 </w:t>
      </w:r>
      <w:r w:rsidR="00FF1C20" w:rsidRPr="00FF66F7">
        <w:rPr>
          <w:rFonts w:cs="Times New Roman"/>
          <w:bCs/>
          <w:sz w:val="24"/>
          <w:szCs w:val="24"/>
        </w:rPr>
        <w:tab/>
        <w:t xml:space="preserve">вида </w:t>
      </w:r>
      <w:r w:rsidR="00FF1C20" w:rsidRPr="00FF66F7">
        <w:rPr>
          <w:rFonts w:cs="Times New Roman"/>
          <w:bCs/>
          <w:sz w:val="24"/>
          <w:szCs w:val="24"/>
        </w:rPr>
        <w:tab/>
        <w:t xml:space="preserve">грамматического разбора. Хорошо успевающим учащимся целесообразно предложить дополнительное задание повышенной трудности, требующее языкового развития, смекалки и эрудиции. </w:t>
      </w:r>
    </w:p>
    <w:p w14:paraId="3B015CD2" w14:textId="316B2F52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>Итоговые контрольные работы проводятся после изучения наиболее значительных тем программы, в конце учебной четверти, полугодия, года и, как правило, проверяют подготовку учащихся по всем изученным темам. На проведение контрольных работ, включающих грамм</w:t>
      </w:r>
      <w:r w:rsidR="00914203" w:rsidRPr="00FF66F7">
        <w:rPr>
          <w:rFonts w:cs="Times New Roman"/>
          <w:bCs/>
          <w:sz w:val="24"/>
          <w:szCs w:val="24"/>
        </w:rPr>
        <w:t xml:space="preserve">атические задания, отводится </w:t>
      </w:r>
      <w:r w:rsidRPr="00FF66F7">
        <w:rPr>
          <w:rFonts w:cs="Times New Roman"/>
          <w:bCs/>
          <w:sz w:val="24"/>
          <w:szCs w:val="24"/>
        </w:rPr>
        <w:t>4</w:t>
      </w:r>
      <w:r w:rsidR="00914203" w:rsidRPr="00FF66F7">
        <w:rPr>
          <w:rFonts w:cs="Times New Roman"/>
          <w:bCs/>
          <w:sz w:val="24"/>
          <w:szCs w:val="24"/>
        </w:rPr>
        <w:t>5</w:t>
      </w:r>
      <w:r w:rsidRPr="00FF66F7">
        <w:rPr>
          <w:rFonts w:cs="Times New Roman"/>
          <w:bCs/>
          <w:sz w:val="24"/>
          <w:szCs w:val="24"/>
        </w:rPr>
        <w:t xml:space="preserve"> минут. </w:t>
      </w:r>
    </w:p>
    <w:p w14:paraId="07ADE5A8" w14:textId="26BD2769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За диктанты с грамматическим заданием ставятся </w:t>
      </w:r>
      <w:r w:rsidRPr="00FF66F7">
        <w:rPr>
          <w:rFonts w:cs="Times New Roman"/>
          <w:b/>
          <w:bCs/>
          <w:sz w:val="24"/>
          <w:szCs w:val="24"/>
        </w:rPr>
        <w:t>две оценки</w:t>
      </w:r>
      <w:r w:rsidRPr="00FF66F7">
        <w:rPr>
          <w:rFonts w:cs="Times New Roman"/>
          <w:bCs/>
          <w:sz w:val="24"/>
          <w:szCs w:val="24"/>
        </w:rPr>
        <w:t xml:space="preserve">, отдельно за каждый вид работы. </w:t>
      </w:r>
    </w:p>
    <w:p w14:paraId="59C57087" w14:textId="535C12B2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jc w:val="center"/>
        <w:rPr>
          <w:rFonts w:cs="Times New Roman"/>
          <w:b/>
          <w:sz w:val="24"/>
          <w:szCs w:val="24"/>
        </w:rPr>
      </w:pPr>
      <w:r w:rsidRPr="00FF66F7">
        <w:rPr>
          <w:rFonts w:cs="Times New Roman"/>
          <w:b/>
          <w:sz w:val="24"/>
          <w:szCs w:val="24"/>
        </w:rPr>
        <w:t>Примерный объём диктанта и текста для списывания</w:t>
      </w:r>
    </w:p>
    <w:tbl>
      <w:tblPr>
        <w:tblStyle w:val="TableGrid"/>
        <w:tblW w:w="9054" w:type="dxa"/>
        <w:tblInd w:w="718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1824"/>
        <w:gridCol w:w="2753"/>
        <w:gridCol w:w="862"/>
        <w:gridCol w:w="3615"/>
      </w:tblGrid>
      <w:tr w:rsidR="00B71A0F" w:rsidRPr="00FF66F7" w14:paraId="6FCBE5BA" w14:textId="77777777" w:rsidTr="00FF1C20">
        <w:trPr>
          <w:trHeight w:val="20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E315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664FA8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0AAE41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Количество слов </w:t>
            </w:r>
          </w:p>
        </w:tc>
      </w:tr>
      <w:tr w:rsidR="00B71A0F" w:rsidRPr="00FF66F7" w14:paraId="3A62988C" w14:textId="77777777" w:rsidTr="00932FA3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02FC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346579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1 полугодие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25AA67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E3EC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2 полугодие </w:t>
            </w:r>
          </w:p>
        </w:tc>
      </w:tr>
      <w:tr w:rsidR="00B71A0F" w:rsidRPr="00FF66F7" w14:paraId="0975C9A3" w14:textId="77777777" w:rsidTr="00932FA3">
        <w:trPr>
          <w:trHeight w:val="225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F518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01A072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25-35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74D94F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5F68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35-52 </w:t>
            </w:r>
          </w:p>
        </w:tc>
      </w:tr>
      <w:tr w:rsidR="00B71A0F" w:rsidRPr="00FF66F7" w14:paraId="524B6061" w14:textId="77777777" w:rsidTr="00FF1C20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362E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BC2C85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45-53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04D1CC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2CAB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53-73 </w:t>
            </w:r>
          </w:p>
        </w:tc>
      </w:tr>
      <w:tr w:rsidR="00B71A0F" w:rsidRPr="00FF66F7" w14:paraId="28018CC5" w14:textId="77777777" w:rsidTr="00FF1C20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5549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7DA882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58-77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B67F01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4C44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76-93 </w:t>
            </w:r>
          </w:p>
        </w:tc>
      </w:tr>
    </w:tbl>
    <w:p w14:paraId="5E8220A8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 </w:t>
      </w:r>
    </w:p>
    <w:p w14:paraId="412BB020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При оценке диктанта во 2-4-х классах следует руководствоваться следующими критериями. </w:t>
      </w:r>
    </w:p>
    <w:p w14:paraId="49A7BA65" w14:textId="3EB174D0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sz w:val="24"/>
          <w:szCs w:val="24"/>
        </w:rPr>
        <w:t>Отметка «</w:t>
      </w:r>
      <w:r w:rsidR="00914203" w:rsidRPr="00FF66F7">
        <w:rPr>
          <w:rFonts w:cs="Times New Roman"/>
          <w:b/>
          <w:sz w:val="24"/>
          <w:szCs w:val="24"/>
        </w:rPr>
        <w:t>5</w:t>
      </w:r>
      <w:r w:rsidRPr="00FF66F7">
        <w:rPr>
          <w:rFonts w:cs="Times New Roman"/>
          <w:b/>
          <w:sz w:val="24"/>
          <w:szCs w:val="24"/>
        </w:rPr>
        <w:t>»</w:t>
      </w:r>
      <w:r w:rsidRPr="00FF66F7">
        <w:rPr>
          <w:rFonts w:cs="Times New Roman"/>
          <w:bCs/>
          <w:sz w:val="24"/>
          <w:szCs w:val="24"/>
        </w:rPr>
        <w:t xml:space="preserve"> ставится за диктант, в котором нет ошибок и исправлений орфограмм. Работа написана аккуратно, четко. Письмо в целом соответствует требованиям каллиграфии. Допускаются единичные случаи отступления от норм каллиграфии. </w:t>
      </w:r>
    </w:p>
    <w:p w14:paraId="42A69BF1" w14:textId="12537A3E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sz w:val="24"/>
          <w:szCs w:val="24"/>
        </w:rPr>
        <w:t>Отметка «</w:t>
      </w:r>
      <w:r w:rsidR="00914203" w:rsidRPr="00FF66F7">
        <w:rPr>
          <w:rFonts w:cs="Times New Roman"/>
          <w:b/>
          <w:sz w:val="24"/>
          <w:szCs w:val="24"/>
        </w:rPr>
        <w:t>4</w:t>
      </w:r>
      <w:r w:rsidRPr="00FF66F7">
        <w:rPr>
          <w:rFonts w:cs="Times New Roman"/>
          <w:b/>
          <w:sz w:val="24"/>
          <w:szCs w:val="24"/>
        </w:rPr>
        <w:t>»</w:t>
      </w:r>
      <w:r w:rsidRPr="00FF66F7">
        <w:rPr>
          <w:rFonts w:cs="Times New Roman"/>
          <w:bCs/>
          <w:sz w:val="24"/>
          <w:szCs w:val="24"/>
        </w:rPr>
        <w:t xml:space="preserve"> ставится за диктант, в котором допущено не более 2 орфографических ошибок и 1 пунктуационной или 1 орфографической и 2 пунктуационных ошибок. Работа выполнена аккуратно, но имеются незначительные отклонения от норм каллиграфии. Допускается по одному исправлению любого характера. </w:t>
      </w:r>
    </w:p>
    <w:p w14:paraId="0CB951EF" w14:textId="2BFACB31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sz w:val="24"/>
          <w:szCs w:val="24"/>
        </w:rPr>
        <w:t>Отметка «</w:t>
      </w:r>
      <w:r w:rsidR="00914203" w:rsidRPr="00FF66F7">
        <w:rPr>
          <w:rFonts w:cs="Times New Roman"/>
          <w:b/>
          <w:sz w:val="24"/>
          <w:szCs w:val="24"/>
        </w:rPr>
        <w:t>3</w:t>
      </w:r>
      <w:r w:rsidRPr="00FF66F7">
        <w:rPr>
          <w:rFonts w:cs="Times New Roman"/>
          <w:b/>
          <w:sz w:val="24"/>
          <w:szCs w:val="24"/>
        </w:rPr>
        <w:t>»</w:t>
      </w:r>
      <w:r w:rsidRPr="00FF66F7">
        <w:rPr>
          <w:rFonts w:cs="Times New Roman"/>
          <w:bCs/>
          <w:sz w:val="24"/>
          <w:szCs w:val="24"/>
        </w:rPr>
        <w:t xml:space="preserve"> ставится за диктант, в котором допущено от 3 до 5 орфографических ошибок в следующих возможных вариантах:  </w:t>
      </w:r>
    </w:p>
    <w:p w14:paraId="3C88E816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а) 3 орфографических и 2-3 пунктуационные,  </w:t>
      </w:r>
    </w:p>
    <w:p w14:paraId="6B3C588D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б) 4 орфографических и 2 пунктуационные,  </w:t>
      </w:r>
    </w:p>
    <w:p w14:paraId="051DFAC9" w14:textId="325E1C16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в) 5 орфографических и 1 пунктуационная ошибка. Работа выполнена небрежно, имеются существенные отклонения от норм каллиграфии. Допускается дополнительно по одному исправлению любого характера. </w:t>
      </w:r>
    </w:p>
    <w:p w14:paraId="5F6856DA" w14:textId="7916C16B" w:rsidR="00914203" w:rsidRPr="00FF66F7" w:rsidRDefault="00914203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sz w:val="24"/>
          <w:szCs w:val="24"/>
        </w:rPr>
        <w:t>Отметка «2»</w:t>
      </w:r>
      <w:r w:rsidRPr="00FF66F7">
        <w:rPr>
          <w:rFonts w:cs="Times New Roman"/>
          <w:bCs/>
          <w:sz w:val="24"/>
          <w:szCs w:val="24"/>
        </w:rPr>
        <w:t xml:space="preserve"> ставится за диктант, в котором допущено 6 и более</w:t>
      </w:r>
      <w:r w:rsidR="006B24D3" w:rsidRPr="00FF66F7">
        <w:rPr>
          <w:rFonts w:cs="Times New Roman"/>
          <w:bCs/>
          <w:sz w:val="24"/>
          <w:szCs w:val="24"/>
        </w:rPr>
        <w:t xml:space="preserve"> орфографических ошибок.</w:t>
      </w:r>
    </w:p>
    <w:p w14:paraId="6A2A9150" w14:textId="77777777" w:rsidR="00B71A0F" w:rsidRPr="00FF66F7" w:rsidRDefault="00B71A0F" w:rsidP="00FF66F7">
      <w:pPr>
        <w:tabs>
          <w:tab w:val="left" w:pos="567"/>
          <w:tab w:val="center" w:pos="7396"/>
        </w:tabs>
        <w:spacing w:line="240" w:lineRule="auto"/>
        <w:ind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Учет ошибок в диктанте: </w:t>
      </w:r>
      <w:r w:rsidRPr="00FF66F7">
        <w:rPr>
          <w:rFonts w:cs="Times New Roman"/>
          <w:bCs/>
          <w:sz w:val="24"/>
          <w:szCs w:val="24"/>
        </w:rPr>
        <w:tab/>
        <w:t xml:space="preserve"> </w:t>
      </w:r>
    </w:p>
    <w:p w14:paraId="7E158EEA" w14:textId="77777777" w:rsidR="00B71A0F" w:rsidRPr="00FF66F7" w:rsidRDefault="00B71A0F" w:rsidP="00FF66F7">
      <w:pPr>
        <w:numPr>
          <w:ilvl w:val="0"/>
          <w:numId w:val="4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i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Повторная ошибка в одном и том же слове считается за 1 ошибку </w:t>
      </w:r>
      <w:r w:rsidRPr="00FF66F7">
        <w:rPr>
          <w:rFonts w:cs="Times New Roman"/>
          <w:bCs/>
          <w:i/>
          <w:sz w:val="24"/>
          <w:szCs w:val="24"/>
        </w:rPr>
        <w:t xml:space="preserve">(например, ученик дважды в слове "песок" написал вместо "е" букву "и"). </w:t>
      </w:r>
    </w:p>
    <w:p w14:paraId="1C189395" w14:textId="77777777" w:rsidR="00B71A0F" w:rsidRPr="00FF66F7" w:rsidRDefault="00B71A0F" w:rsidP="00FF66F7">
      <w:pPr>
        <w:numPr>
          <w:ilvl w:val="0"/>
          <w:numId w:val="4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Ошибки на одно и то же правило, допущенные в разных словах, считаются как две ошибки </w:t>
      </w:r>
      <w:r w:rsidRPr="00FF66F7">
        <w:rPr>
          <w:rFonts w:cs="Times New Roman"/>
          <w:bCs/>
          <w:i/>
          <w:sz w:val="24"/>
          <w:szCs w:val="24"/>
        </w:rPr>
        <w:t>(например, ученик написал букву "т" вместо "д" в слове "лошадка" и букву "с" вместо "з" в слове "повозка").</w:t>
      </w:r>
      <w:r w:rsidRPr="00FF66F7">
        <w:rPr>
          <w:rFonts w:cs="Times New Roman"/>
          <w:bCs/>
          <w:sz w:val="24"/>
          <w:szCs w:val="24"/>
        </w:rPr>
        <w:t xml:space="preserve"> </w:t>
      </w:r>
    </w:p>
    <w:p w14:paraId="75E2763F" w14:textId="77777777" w:rsidR="00B71A0F" w:rsidRPr="00FF66F7" w:rsidRDefault="00B71A0F" w:rsidP="00FF66F7">
      <w:pPr>
        <w:numPr>
          <w:ilvl w:val="0"/>
          <w:numId w:val="4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Однотипными считаются ошибки на одно правило, если условия выбора написания заключены в грамматических </w:t>
      </w:r>
      <w:r w:rsidRPr="00FF66F7">
        <w:rPr>
          <w:rFonts w:cs="Times New Roman"/>
          <w:bCs/>
          <w:i/>
          <w:sz w:val="24"/>
          <w:szCs w:val="24"/>
        </w:rPr>
        <w:t>(в роще, в поле; колют, борются)</w:t>
      </w:r>
      <w:r w:rsidRPr="00FF66F7">
        <w:rPr>
          <w:rFonts w:cs="Times New Roman"/>
          <w:bCs/>
          <w:sz w:val="24"/>
          <w:szCs w:val="24"/>
        </w:rPr>
        <w:t xml:space="preserve"> и фонетических </w:t>
      </w:r>
      <w:r w:rsidRPr="00FF66F7">
        <w:rPr>
          <w:rFonts w:cs="Times New Roman"/>
          <w:bCs/>
          <w:i/>
          <w:sz w:val="24"/>
          <w:szCs w:val="24"/>
        </w:rPr>
        <w:t>(шило, жизнь; чаща, чайник)</w:t>
      </w:r>
      <w:r w:rsidRPr="00FF66F7">
        <w:rPr>
          <w:rFonts w:cs="Times New Roman"/>
          <w:bCs/>
          <w:sz w:val="24"/>
          <w:szCs w:val="24"/>
        </w:rPr>
        <w:t xml:space="preserve"> особенностях данного слова. Не считаются однотипными ошибки на такое правило, в котором для выяснения правильного написания одного слова требуется подобрать другое слово или его </w:t>
      </w:r>
      <w:r w:rsidRPr="00FF66F7">
        <w:rPr>
          <w:rFonts w:cs="Times New Roman"/>
          <w:bCs/>
          <w:i/>
          <w:sz w:val="24"/>
          <w:szCs w:val="24"/>
        </w:rPr>
        <w:t>форму (вода – воды; рот – ротик; головка – голова; устный – уста).</w:t>
      </w:r>
      <w:r w:rsidRPr="00FF66F7">
        <w:rPr>
          <w:rFonts w:cs="Times New Roman"/>
          <w:bCs/>
          <w:sz w:val="24"/>
          <w:szCs w:val="24"/>
        </w:rPr>
        <w:t xml:space="preserve"> Первые три однотипные ошибки считаются за одну ошибку, каждая следующая подобная ошибка учитывается как самостоятельная. </w:t>
      </w:r>
    </w:p>
    <w:p w14:paraId="0BDF34CB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Ошибкой в диктанте следует считать: </w:t>
      </w:r>
    </w:p>
    <w:p w14:paraId="0CF9046D" w14:textId="77777777" w:rsidR="00B71A0F" w:rsidRPr="00FF66F7" w:rsidRDefault="00B71A0F" w:rsidP="00FF66F7">
      <w:pPr>
        <w:numPr>
          <w:ilvl w:val="0"/>
          <w:numId w:val="5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Нарушение орфографических правил при написании слов, включая ошибки на пропуск, перестановку, замену и вставку лишних букв в словах. </w:t>
      </w:r>
    </w:p>
    <w:p w14:paraId="482B714F" w14:textId="77777777" w:rsidR="00B71A0F" w:rsidRPr="00FF66F7" w:rsidRDefault="00B71A0F" w:rsidP="00FF66F7">
      <w:pPr>
        <w:numPr>
          <w:ilvl w:val="0"/>
          <w:numId w:val="5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Неправильное написание слов, не регулируемых правилами, круг которых очерчен программой каждого класса (слова с непроверяемыми написаниями). </w:t>
      </w:r>
    </w:p>
    <w:p w14:paraId="2A4ED6F6" w14:textId="30593BE4" w:rsidR="00B71A0F" w:rsidRPr="00FF66F7" w:rsidRDefault="00FF1C20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>3.</w:t>
      </w:r>
      <w:r w:rsidR="00B71A0F" w:rsidRPr="00FF66F7">
        <w:rPr>
          <w:rFonts w:cs="Times New Roman"/>
          <w:bCs/>
          <w:sz w:val="24"/>
          <w:szCs w:val="24"/>
        </w:rPr>
        <w:t xml:space="preserve">Отсутствие знаков препинания, изученных в данный момент в соответствии с программой. </w:t>
      </w:r>
    </w:p>
    <w:p w14:paraId="2D995523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За ошибку не считаются: </w:t>
      </w:r>
    </w:p>
    <w:p w14:paraId="6E63FB46" w14:textId="77777777" w:rsidR="00B71A0F" w:rsidRPr="00FF66F7" w:rsidRDefault="00B71A0F" w:rsidP="00FF66F7">
      <w:pPr>
        <w:numPr>
          <w:ilvl w:val="0"/>
          <w:numId w:val="6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ошибки на те разделы орфографии и пунктуации, которые ни в данном классе, ни в предшествующих классах не изучались; </w:t>
      </w:r>
    </w:p>
    <w:p w14:paraId="0CABAB49" w14:textId="77777777" w:rsidR="00B71A0F" w:rsidRPr="00FF66F7" w:rsidRDefault="00B71A0F" w:rsidP="00FF66F7">
      <w:pPr>
        <w:numPr>
          <w:ilvl w:val="0"/>
          <w:numId w:val="6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единичный пропуск точки в конце предложения, если первое слово следующего предложения написано с заглавной буквы; </w:t>
      </w:r>
    </w:p>
    <w:p w14:paraId="30D6D6ED" w14:textId="77777777" w:rsidR="00B71A0F" w:rsidRPr="00FF66F7" w:rsidRDefault="00B71A0F" w:rsidP="00FF66F7">
      <w:pPr>
        <w:numPr>
          <w:ilvl w:val="0"/>
          <w:numId w:val="6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единичный случай замены одного слова без искажения смысла; </w:t>
      </w:r>
    </w:p>
    <w:p w14:paraId="48D4F101" w14:textId="7236847F" w:rsidR="00B71A0F" w:rsidRPr="00FF66F7" w:rsidRDefault="00B71A0F" w:rsidP="00FF66F7">
      <w:pPr>
        <w:numPr>
          <w:ilvl w:val="0"/>
          <w:numId w:val="6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отсутствие "красной" строки. </w:t>
      </w:r>
    </w:p>
    <w:p w14:paraId="2C2E9885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За одну ошибку в диктанте считаются: </w:t>
      </w:r>
    </w:p>
    <w:p w14:paraId="129DE20A" w14:textId="77777777" w:rsidR="00B71A0F" w:rsidRPr="00FF66F7" w:rsidRDefault="00B71A0F" w:rsidP="00FF66F7">
      <w:pPr>
        <w:numPr>
          <w:ilvl w:val="0"/>
          <w:numId w:val="6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два исправления; </w:t>
      </w:r>
    </w:p>
    <w:p w14:paraId="4DF54431" w14:textId="77777777" w:rsidR="00B71A0F" w:rsidRPr="00FF66F7" w:rsidRDefault="00B71A0F" w:rsidP="00FF66F7">
      <w:pPr>
        <w:numPr>
          <w:ilvl w:val="0"/>
          <w:numId w:val="6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две пунктуационные ошибки; </w:t>
      </w:r>
    </w:p>
    <w:p w14:paraId="5545EC3C" w14:textId="77777777" w:rsidR="00B71A0F" w:rsidRPr="00FF66F7" w:rsidRDefault="00B71A0F" w:rsidP="00FF66F7">
      <w:pPr>
        <w:numPr>
          <w:ilvl w:val="0"/>
          <w:numId w:val="6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две негрубые ошибки; </w:t>
      </w:r>
    </w:p>
    <w:p w14:paraId="55D05504" w14:textId="648C7FFB" w:rsidR="00B71A0F" w:rsidRPr="00FF66F7" w:rsidRDefault="00B71A0F" w:rsidP="00FF66F7">
      <w:pPr>
        <w:numPr>
          <w:ilvl w:val="0"/>
          <w:numId w:val="6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повторение ошибок в одном и том же слове. </w:t>
      </w:r>
    </w:p>
    <w:p w14:paraId="345A69B9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Негрубые ошибки: </w:t>
      </w:r>
    </w:p>
    <w:p w14:paraId="0B96ADEF" w14:textId="7A076C35" w:rsidR="00B71A0F" w:rsidRPr="00FF66F7" w:rsidRDefault="00B71A0F" w:rsidP="00FF66F7">
      <w:pPr>
        <w:numPr>
          <w:ilvl w:val="0"/>
          <w:numId w:val="6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повторение одной и той же буквы в слове </w:t>
      </w:r>
      <w:r w:rsidR="00760001">
        <w:rPr>
          <w:rFonts w:cs="Times New Roman"/>
          <w:bCs/>
          <w:i/>
          <w:sz w:val="24"/>
          <w:szCs w:val="24"/>
        </w:rPr>
        <w:t>(например, «к</w:t>
      </w:r>
      <w:r w:rsidR="00E23521">
        <w:rPr>
          <w:rFonts w:cs="Times New Roman"/>
          <w:bCs/>
          <w:i/>
          <w:sz w:val="24"/>
          <w:szCs w:val="24"/>
        </w:rPr>
        <w:t>а</w:t>
      </w:r>
      <w:r w:rsidRPr="00FF66F7">
        <w:rPr>
          <w:rFonts w:cs="Times New Roman"/>
          <w:bCs/>
          <w:i/>
          <w:sz w:val="24"/>
          <w:szCs w:val="24"/>
        </w:rPr>
        <w:t>артофель»);</w:t>
      </w:r>
      <w:r w:rsidRPr="00FF66F7">
        <w:rPr>
          <w:rFonts w:cs="Times New Roman"/>
          <w:bCs/>
          <w:sz w:val="24"/>
          <w:szCs w:val="24"/>
        </w:rPr>
        <w:t xml:space="preserve"> </w:t>
      </w:r>
    </w:p>
    <w:p w14:paraId="2E9B677E" w14:textId="77777777" w:rsidR="00B71A0F" w:rsidRPr="00FF66F7" w:rsidRDefault="00B71A0F" w:rsidP="00FF66F7">
      <w:pPr>
        <w:numPr>
          <w:ilvl w:val="0"/>
          <w:numId w:val="6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дважды записанное одно и то же слово в предложении; </w:t>
      </w:r>
    </w:p>
    <w:p w14:paraId="1ADE130F" w14:textId="77777777" w:rsidR="00B71A0F" w:rsidRPr="00FF66F7" w:rsidRDefault="00B71A0F" w:rsidP="00FF66F7">
      <w:pPr>
        <w:numPr>
          <w:ilvl w:val="0"/>
          <w:numId w:val="6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недописанное слово; </w:t>
      </w:r>
    </w:p>
    <w:p w14:paraId="548DE876" w14:textId="77777777" w:rsidR="00B71A0F" w:rsidRPr="00FF66F7" w:rsidRDefault="00B71A0F" w:rsidP="00FF66F7">
      <w:pPr>
        <w:numPr>
          <w:ilvl w:val="0"/>
          <w:numId w:val="6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единичный пропуск буквы на конце слова; </w:t>
      </w:r>
      <w:r w:rsidRPr="00FF66F7">
        <w:rPr>
          <w:rFonts w:cs="Times New Roman"/>
          <w:bCs/>
          <w:sz w:val="24"/>
          <w:szCs w:val="24"/>
        </w:rPr>
        <w:tab/>
        <w:t xml:space="preserve"> </w:t>
      </w:r>
    </w:p>
    <w:p w14:paraId="631BD1AE" w14:textId="77777777" w:rsidR="00B71A0F" w:rsidRPr="00FF66F7" w:rsidRDefault="00B71A0F" w:rsidP="00FF66F7">
      <w:pPr>
        <w:numPr>
          <w:ilvl w:val="0"/>
          <w:numId w:val="6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исключения из правил; </w:t>
      </w:r>
    </w:p>
    <w:p w14:paraId="095F6C92" w14:textId="7D24814A" w:rsidR="00B71A0F" w:rsidRPr="00FF66F7" w:rsidRDefault="00B71A0F" w:rsidP="00FF66F7">
      <w:pPr>
        <w:numPr>
          <w:ilvl w:val="0"/>
          <w:numId w:val="6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при переносе слова, одна часть которого написана на одной стороне, а вторая опущена. </w:t>
      </w:r>
    </w:p>
    <w:p w14:paraId="2CD4C9C6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3" w:firstLine="426"/>
        <w:rPr>
          <w:rFonts w:cs="Times New Roman"/>
          <w:b/>
          <w:sz w:val="24"/>
          <w:szCs w:val="24"/>
        </w:rPr>
      </w:pPr>
      <w:r w:rsidRPr="00FF66F7">
        <w:rPr>
          <w:rFonts w:cs="Times New Roman"/>
          <w:b/>
          <w:sz w:val="24"/>
          <w:szCs w:val="24"/>
        </w:rPr>
        <w:t xml:space="preserve">Грамматическое задание </w:t>
      </w:r>
    </w:p>
    <w:p w14:paraId="08987E5C" w14:textId="3D50391B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sz w:val="24"/>
          <w:szCs w:val="24"/>
        </w:rPr>
        <w:t>Отметка "</w:t>
      </w:r>
      <w:r w:rsidR="00914203" w:rsidRPr="00FF66F7">
        <w:rPr>
          <w:rFonts w:cs="Times New Roman"/>
          <w:b/>
          <w:sz w:val="24"/>
          <w:szCs w:val="24"/>
        </w:rPr>
        <w:t>5</w:t>
      </w:r>
      <w:r w:rsidRPr="00FF66F7">
        <w:rPr>
          <w:rFonts w:cs="Times New Roman"/>
          <w:b/>
          <w:sz w:val="24"/>
          <w:szCs w:val="24"/>
        </w:rPr>
        <w:t>"</w:t>
      </w:r>
      <w:r w:rsidRPr="00FF66F7">
        <w:rPr>
          <w:rFonts w:cs="Times New Roman"/>
          <w:bCs/>
          <w:sz w:val="24"/>
          <w:szCs w:val="24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  </w:t>
      </w:r>
    </w:p>
    <w:p w14:paraId="5D343C01" w14:textId="6399B6FE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sz w:val="24"/>
          <w:szCs w:val="24"/>
        </w:rPr>
        <w:t>Отметка "</w:t>
      </w:r>
      <w:r w:rsidR="00914203" w:rsidRPr="00FF66F7">
        <w:rPr>
          <w:rFonts w:cs="Times New Roman"/>
          <w:b/>
          <w:sz w:val="24"/>
          <w:szCs w:val="24"/>
        </w:rPr>
        <w:t>4</w:t>
      </w:r>
      <w:r w:rsidRPr="00FF66F7">
        <w:rPr>
          <w:rFonts w:cs="Times New Roman"/>
          <w:b/>
          <w:sz w:val="24"/>
          <w:szCs w:val="24"/>
        </w:rPr>
        <w:t>"</w:t>
      </w:r>
      <w:r w:rsidRPr="00FF66F7">
        <w:rPr>
          <w:rFonts w:cs="Times New Roman"/>
          <w:bCs/>
          <w:sz w:val="24"/>
          <w:szCs w:val="24"/>
        </w:rPr>
        <w:t xml:space="preserve"> –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  </w:t>
      </w:r>
    </w:p>
    <w:p w14:paraId="37EECF20" w14:textId="7631469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sz w:val="24"/>
          <w:szCs w:val="24"/>
        </w:rPr>
        <w:t>Отметка "</w:t>
      </w:r>
      <w:r w:rsidR="00914203" w:rsidRPr="00FF66F7">
        <w:rPr>
          <w:rFonts w:cs="Times New Roman"/>
          <w:b/>
          <w:sz w:val="24"/>
          <w:szCs w:val="24"/>
        </w:rPr>
        <w:t>3</w:t>
      </w:r>
      <w:r w:rsidRPr="00FF66F7">
        <w:rPr>
          <w:rFonts w:cs="Times New Roman"/>
          <w:b/>
          <w:sz w:val="24"/>
          <w:szCs w:val="24"/>
        </w:rPr>
        <w:t>"</w:t>
      </w:r>
      <w:r w:rsidRPr="00FF66F7">
        <w:rPr>
          <w:rFonts w:cs="Times New Roman"/>
          <w:bCs/>
          <w:sz w:val="24"/>
          <w:szCs w:val="24"/>
        </w:rPr>
        <w:t xml:space="preserve"> – ставится, если ученик обнаруживает усвоение определ</w:t>
      </w:r>
      <w:r w:rsidR="00932FA3" w:rsidRPr="00FF66F7">
        <w:rPr>
          <w:rFonts w:cs="Times New Roman"/>
          <w:bCs/>
          <w:sz w:val="24"/>
          <w:szCs w:val="24"/>
        </w:rPr>
        <w:t>ё</w:t>
      </w:r>
      <w:r w:rsidRPr="00FF66F7">
        <w:rPr>
          <w:rFonts w:cs="Times New Roman"/>
          <w:bCs/>
          <w:sz w:val="24"/>
          <w:szCs w:val="24"/>
        </w:rPr>
        <w:t xml:space="preserve">нной части из изученного материала, в работе правильно выполнил не менее 1/2 заданий; </w:t>
      </w:r>
    </w:p>
    <w:p w14:paraId="5B6E12BA" w14:textId="767A0F33" w:rsidR="00914203" w:rsidRPr="00FF66F7" w:rsidRDefault="00914203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sz w:val="24"/>
          <w:szCs w:val="24"/>
        </w:rPr>
        <w:t>Отметка "2"</w:t>
      </w:r>
      <w:r w:rsidRPr="00FF66F7">
        <w:rPr>
          <w:rFonts w:cs="Times New Roman"/>
          <w:bCs/>
          <w:sz w:val="24"/>
          <w:szCs w:val="24"/>
        </w:rPr>
        <w:t xml:space="preserve"> – ставится, если ученик правильно выполнил менее 1/2 заданий; </w:t>
      </w:r>
    </w:p>
    <w:p w14:paraId="5F8CD384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3"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Контрольное списывание </w:t>
      </w:r>
    </w:p>
    <w:p w14:paraId="3CDC1086" w14:textId="3B8B87B3" w:rsidR="00B71A0F" w:rsidRPr="00FF66F7" w:rsidRDefault="00914203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 </w:t>
      </w:r>
      <w:r w:rsidR="00483A4B" w:rsidRPr="00FF66F7">
        <w:rPr>
          <w:rFonts w:cs="Times New Roman"/>
          <w:b/>
          <w:bCs/>
          <w:sz w:val="24"/>
          <w:szCs w:val="24"/>
        </w:rPr>
        <w:t>Отметка «5»</w:t>
      </w:r>
      <w:r w:rsidR="00483A4B"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 xml:space="preserve">- нет ошибок  </w:t>
      </w:r>
    </w:p>
    <w:p w14:paraId="6172C08A" w14:textId="13254E4C" w:rsidR="00B71A0F" w:rsidRPr="00FF66F7" w:rsidRDefault="00483A4B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«4»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FF1C20" w:rsidRPr="00FF66F7">
        <w:rPr>
          <w:rFonts w:cs="Times New Roman"/>
          <w:bCs/>
          <w:sz w:val="24"/>
          <w:szCs w:val="24"/>
        </w:rPr>
        <w:t>- 1 ошибка или 1 исправление</w:t>
      </w:r>
    </w:p>
    <w:p w14:paraId="3103EFAE" w14:textId="4E790FDE" w:rsidR="00914203" w:rsidRPr="00FF66F7" w:rsidRDefault="00483A4B" w:rsidP="00FF66F7">
      <w:pPr>
        <w:tabs>
          <w:tab w:val="left" w:pos="567"/>
        </w:tabs>
        <w:spacing w:line="240" w:lineRule="auto"/>
        <w:ind w:right="3401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«3»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 xml:space="preserve">- </w:t>
      </w:r>
      <w:r w:rsidR="00914203" w:rsidRPr="00FF66F7">
        <w:rPr>
          <w:rFonts w:cs="Times New Roman"/>
          <w:bCs/>
          <w:sz w:val="24"/>
          <w:szCs w:val="24"/>
        </w:rPr>
        <w:t>2-3</w:t>
      </w:r>
      <w:r w:rsidR="00B71A0F" w:rsidRPr="00FF66F7">
        <w:rPr>
          <w:rFonts w:cs="Times New Roman"/>
          <w:bCs/>
          <w:sz w:val="24"/>
          <w:szCs w:val="24"/>
        </w:rPr>
        <w:t xml:space="preserve"> ошибки и </w:t>
      </w:r>
      <w:r w:rsidR="00914203" w:rsidRPr="00FF66F7">
        <w:rPr>
          <w:rFonts w:cs="Times New Roman"/>
          <w:bCs/>
          <w:sz w:val="24"/>
          <w:szCs w:val="24"/>
        </w:rPr>
        <w:t>1-2</w:t>
      </w:r>
      <w:r w:rsidR="00FF1C20" w:rsidRPr="00FF66F7">
        <w:rPr>
          <w:rFonts w:cs="Times New Roman"/>
          <w:bCs/>
          <w:sz w:val="24"/>
          <w:szCs w:val="24"/>
        </w:rPr>
        <w:t xml:space="preserve"> исправлени</w:t>
      </w:r>
      <w:r w:rsidR="00914203" w:rsidRPr="00FF66F7">
        <w:rPr>
          <w:rFonts w:cs="Times New Roman"/>
          <w:bCs/>
          <w:sz w:val="24"/>
          <w:szCs w:val="24"/>
        </w:rPr>
        <w:t>я</w:t>
      </w:r>
      <w:r w:rsidR="00FF1C20" w:rsidRPr="00FF66F7">
        <w:rPr>
          <w:rFonts w:cs="Times New Roman"/>
          <w:bCs/>
          <w:sz w:val="24"/>
          <w:szCs w:val="24"/>
        </w:rPr>
        <w:t xml:space="preserve"> </w:t>
      </w:r>
    </w:p>
    <w:p w14:paraId="6F3C7F58" w14:textId="0634BD83" w:rsidR="00B71A0F" w:rsidRPr="00FF66F7" w:rsidRDefault="00483A4B" w:rsidP="00FF66F7">
      <w:pPr>
        <w:tabs>
          <w:tab w:val="left" w:pos="567"/>
        </w:tabs>
        <w:spacing w:line="240" w:lineRule="auto"/>
        <w:ind w:right="3401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«2»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914203" w:rsidRPr="00FF66F7">
        <w:rPr>
          <w:rFonts w:cs="Times New Roman"/>
          <w:bCs/>
          <w:sz w:val="24"/>
          <w:szCs w:val="24"/>
        </w:rPr>
        <w:t xml:space="preserve">- более 3-х ошибок </w:t>
      </w:r>
      <w:r w:rsidR="006B24D3" w:rsidRPr="00FF66F7">
        <w:rPr>
          <w:rFonts w:cs="Times New Roman"/>
          <w:bCs/>
          <w:sz w:val="24"/>
          <w:szCs w:val="24"/>
        </w:rPr>
        <w:t>и 3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914203" w:rsidRPr="00FF66F7">
        <w:rPr>
          <w:rFonts w:cs="Times New Roman"/>
          <w:bCs/>
          <w:sz w:val="24"/>
          <w:szCs w:val="24"/>
        </w:rPr>
        <w:t xml:space="preserve">исправлений  </w:t>
      </w:r>
    </w:p>
    <w:p w14:paraId="7EEE51AB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3" w:firstLine="426"/>
        <w:jc w:val="center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Сочинение и изложение</w:t>
      </w:r>
    </w:p>
    <w:p w14:paraId="17C01352" w14:textId="77777777" w:rsidR="00B71A0F" w:rsidRPr="00FF66F7" w:rsidRDefault="00B71A0F" w:rsidP="00FF66F7">
      <w:pPr>
        <w:tabs>
          <w:tab w:val="left" w:pos="567"/>
        </w:tabs>
        <w:spacing w:line="240" w:lineRule="auto"/>
        <w:ind w:right="51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Основными критериями оценки изложений и сочинений является достаточно полное, последовательное, логичное воспроизведение содержания авторского текста или составление собственного, грамотное речевое оформление, правильное употребление слов, нормативное построение предложений, лексическое разнообразие, орфографическая грамотность. </w:t>
      </w:r>
    </w:p>
    <w:p w14:paraId="01F92EE5" w14:textId="79C1E614" w:rsidR="00914203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Сочинения и изложения в начальной школе носят обучающий характер. Любое сочинение и изложение </w:t>
      </w:r>
      <w:r w:rsidRPr="00FF66F7">
        <w:rPr>
          <w:rFonts w:cs="Times New Roman"/>
          <w:b/>
          <w:bCs/>
          <w:sz w:val="24"/>
          <w:szCs w:val="24"/>
        </w:rPr>
        <w:t>оценивается двумя отметками</w:t>
      </w:r>
      <w:r w:rsidRPr="00FF66F7">
        <w:rPr>
          <w:rFonts w:cs="Times New Roman"/>
          <w:bCs/>
          <w:sz w:val="24"/>
          <w:szCs w:val="24"/>
        </w:rPr>
        <w:t>: первая ставится за содержание и речевое оформление (соблюдение языковых норм и правил выбора стилистических средств), вторая - за соблюдение орфографических и пунктуационных норм (5/4). Неудовлетворительные оценки выставляются только при проведении итоговых контрольных изложений. Обучающие изложения и сочинения выполняются в классе под руководством учителя. Следует чередовать проведение изложений на основе текстов учебника и незнакомых текстов, чит</w:t>
      </w:r>
      <w:r w:rsidR="00825AEF" w:rsidRPr="00FF66F7">
        <w:rPr>
          <w:rFonts w:cs="Times New Roman"/>
          <w:bCs/>
          <w:sz w:val="24"/>
          <w:szCs w:val="24"/>
        </w:rPr>
        <w:t xml:space="preserve">аемых учащимся (2-4-й классы). </w:t>
      </w:r>
    </w:p>
    <w:p w14:paraId="4B66412A" w14:textId="2B94AE8D" w:rsidR="00B71A0F" w:rsidRPr="00FF66F7" w:rsidRDefault="00B71A0F" w:rsidP="00FF66F7">
      <w:pPr>
        <w:tabs>
          <w:tab w:val="left" w:pos="567"/>
        </w:tabs>
        <w:spacing w:line="240" w:lineRule="auto"/>
        <w:ind w:firstLine="426"/>
        <w:jc w:val="center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Изложение</w:t>
      </w:r>
    </w:p>
    <w:p w14:paraId="2CDED056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3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Организация и проведение изложений, сочинений. </w:t>
      </w:r>
    </w:p>
    <w:p w14:paraId="7AEB322E" w14:textId="7BD453A0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В </w:t>
      </w:r>
      <w:r w:rsidR="00914203" w:rsidRPr="00FF66F7">
        <w:rPr>
          <w:rFonts w:cs="Times New Roman"/>
          <w:bCs/>
          <w:sz w:val="24"/>
          <w:szCs w:val="24"/>
        </w:rPr>
        <w:t>2</w:t>
      </w:r>
      <w:r w:rsidRPr="00FF66F7">
        <w:rPr>
          <w:rFonts w:cs="Times New Roman"/>
          <w:bCs/>
          <w:sz w:val="24"/>
          <w:szCs w:val="24"/>
        </w:rPr>
        <w:t xml:space="preserve">-4-х классах проводятся работы с целью проверки умения учащихся связно излагать мысли в письменной форме: обучающие изложения и сочинения. На эти работы рекомендуется отводить не менее одного </w:t>
      </w:r>
      <w:r w:rsidR="00914203" w:rsidRPr="00FF66F7">
        <w:rPr>
          <w:rFonts w:cs="Times New Roman"/>
          <w:bCs/>
          <w:sz w:val="24"/>
          <w:szCs w:val="24"/>
        </w:rPr>
        <w:t>урока</w:t>
      </w:r>
      <w:r w:rsidRPr="00FF66F7">
        <w:rPr>
          <w:rFonts w:cs="Times New Roman"/>
          <w:bCs/>
          <w:sz w:val="24"/>
          <w:szCs w:val="24"/>
        </w:rPr>
        <w:t xml:space="preserve">. Периодичность проведения творческих работ обучающего характера - примерно один раз в 10-15 дней.  Объем текстов изложений должен примерно на 15-20 слов больше объема текстов диктантов.  </w:t>
      </w:r>
    </w:p>
    <w:p w14:paraId="2BF0FEBB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Основными критериями оценки изложений (сочинений) являются достаточно полное, последовательное воспроизведение текста (в изложении), 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грамотность.  </w:t>
      </w:r>
    </w:p>
    <w:p w14:paraId="576914B0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 Отметка за содержание и речевое оформление: </w:t>
      </w:r>
    </w:p>
    <w:p w14:paraId="6E4A1443" w14:textId="7CA63C36" w:rsidR="00B71A0F" w:rsidRPr="00FF66F7" w:rsidRDefault="002F53C9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«5»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 xml:space="preserve">– правильно и последовательно воспроизведен авторский текст. </w:t>
      </w:r>
    </w:p>
    <w:p w14:paraId="2AF83A50" w14:textId="7904DC5E" w:rsidR="00B71A0F" w:rsidRPr="00FF66F7" w:rsidRDefault="002F53C9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</w:t>
      </w:r>
      <w:r w:rsidR="00483A4B" w:rsidRPr="00FF66F7">
        <w:rPr>
          <w:rFonts w:cs="Times New Roman"/>
          <w:b/>
          <w:bCs/>
          <w:sz w:val="24"/>
          <w:szCs w:val="24"/>
        </w:rPr>
        <w:t>4</w:t>
      </w:r>
      <w:r w:rsidRPr="00FF66F7">
        <w:rPr>
          <w:rFonts w:cs="Times New Roman"/>
          <w:b/>
          <w:bCs/>
          <w:sz w:val="24"/>
          <w:szCs w:val="24"/>
        </w:rPr>
        <w:t>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 xml:space="preserve">– незначительно нарушена последовательность изложения мыслей, имеются единичные (1-2) фактические и речевые неточности. </w:t>
      </w:r>
    </w:p>
    <w:p w14:paraId="521ACDCD" w14:textId="3707D8BD" w:rsidR="00923881" w:rsidRPr="00FF66F7" w:rsidRDefault="002F53C9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</w:t>
      </w:r>
      <w:r w:rsidR="00483A4B" w:rsidRPr="00FF66F7">
        <w:rPr>
          <w:rFonts w:cs="Times New Roman"/>
          <w:b/>
          <w:bCs/>
          <w:sz w:val="24"/>
          <w:szCs w:val="24"/>
        </w:rPr>
        <w:t>3</w:t>
      </w:r>
      <w:r w:rsidRPr="00FF66F7">
        <w:rPr>
          <w:rFonts w:cs="Times New Roman"/>
          <w:b/>
          <w:bCs/>
          <w:sz w:val="24"/>
          <w:szCs w:val="24"/>
        </w:rPr>
        <w:t>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 xml:space="preserve">– имеются некоторые отступления от авторского текста, допущены отдельные нарушения в последовательности изложения мыслей, в построении 2-3 предложений, беден словарь. </w:t>
      </w:r>
    </w:p>
    <w:p w14:paraId="5EBE2F75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Отметка за соблюдение орфографических и пунктуационных норм: </w:t>
      </w:r>
    </w:p>
    <w:p w14:paraId="572B0651" w14:textId="16DF8A9F" w:rsidR="00B71A0F" w:rsidRPr="00FF66F7" w:rsidRDefault="002F53C9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«5»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 xml:space="preserve">– нет речевых и орфографических ошибок, допущено 1 исправление. </w:t>
      </w:r>
    </w:p>
    <w:p w14:paraId="289E3D06" w14:textId="43C73BC9" w:rsidR="00B71A0F" w:rsidRPr="00FF66F7" w:rsidRDefault="002F53C9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«4»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 xml:space="preserve">– имеются 1-2 орфографические ошибки и допущено 1 исправление. </w:t>
      </w:r>
    </w:p>
    <w:p w14:paraId="759EF3F0" w14:textId="680F9466" w:rsidR="00923881" w:rsidRPr="00FF66F7" w:rsidRDefault="002F53C9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«3»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>–имеются 3-</w:t>
      </w:r>
      <w:r w:rsidR="00923881" w:rsidRPr="00FF66F7">
        <w:rPr>
          <w:rFonts w:cs="Times New Roman"/>
          <w:bCs/>
          <w:sz w:val="24"/>
          <w:szCs w:val="24"/>
        </w:rPr>
        <w:t>5</w:t>
      </w:r>
      <w:r w:rsidR="00B71A0F" w:rsidRPr="00FF66F7">
        <w:rPr>
          <w:rFonts w:cs="Times New Roman"/>
          <w:bCs/>
          <w:sz w:val="24"/>
          <w:szCs w:val="24"/>
        </w:rPr>
        <w:t xml:space="preserve"> орфографические ошибки и 1-2 исправления.     </w:t>
      </w:r>
    </w:p>
    <w:p w14:paraId="5997E2B9" w14:textId="02B92A6B" w:rsidR="00B71A0F" w:rsidRPr="00FF66F7" w:rsidRDefault="002F53C9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«2»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923881" w:rsidRPr="00FF66F7">
        <w:rPr>
          <w:rFonts w:cs="Times New Roman"/>
          <w:bCs/>
          <w:sz w:val="24"/>
          <w:szCs w:val="24"/>
        </w:rPr>
        <w:t xml:space="preserve">– более 6 орфографических ошибок и исправлений.     </w:t>
      </w:r>
      <w:r w:rsidR="00B71A0F" w:rsidRPr="00FF66F7">
        <w:rPr>
          <w:rFonts w:cs="Times New Roman"/>
          <w:bCs/>
          <w:sz w:val="24"/>
          <w:szCs w:val="24"/>
        </w:rPr>
        <w:t xml:space="preserve">                                                             </w:t>
      </w:r>
    </w:p>
    <w:p w14:paraId="32E1C15A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3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Примечание: </w:t>
      </w:r>
    </w:p>
    <w:p w14:paraId="7A455FAA" w14:textId="3F13CD5D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Учитывая, что данный вид работ в начальной школе носит обучающий характер, неудовлетворительные оценки выставляются только за «контрольные» изложения.   При этом все ошибки исправляются, учитель дает содержательную оценку работе на словах. После индивидуальной работы с учащимися над данным видом деятельности выставляется отметка на один балл выше.  </w:t>
      </w:r>
    </w:p>
    <w:p w14:paraId="5273E3C9" w14:textId="238DE105" w:rsidR="00B71A0F" w:rsidRPr="00FF66F7" w:rsidRDefault="00B71A0F" w:rsidP="00FF66F7">
      <w:pPr>
        <w:tabs>
          <w:tab w:val="left" w:pos="567"/>
        </w:tabs>
        <w:spacing w:line="240" w:lineRule="auto"/>
        <w:ind w:right="23" w:firstLine="426"/>
        <w:jc w:val="center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Сочинение</w:t>
      </w:r>
    </w:p>
    <w:p w14:paraId="42F66691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Отметка за содержание и речевое оформление: </w:t>
      </w:r>
    </w:p>
    <w:p w14:paraId="01C9ACA2" w14:textId="00C21962" w:rsidR="00B71A0F" w:rsidRPr="00FF66F7" w:rsidRDefault="002F53C9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«5»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 xml:space="preserve">– логически последовательно раскрыта тема, творческий подход. </w:t>
      </w:r>
    </w:p>
    <w:p w14:paraId="15BE71C2" w14:textId="0113F915" w:rsidR="00B71A0F" w:rsidRPr="00FF66F7" w:rsidRDefault="002F53C9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«4»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 xml:space="preserve">– незначительно нарушена последовательность изложения мыслей, имеются единичные (1-2) фактические и речевые неточности. </w:t>
      </w:r>
    </w:p>
    <w:p w14:paraId="094A0C34" w14:textId="25A974B8" w:rsidR="00923881" w:rsidRPr="00FF66F7" w:rsidRDefault="002F53C9" w:rsidP="00FF66F7">
      <w:pPr>
        <w:tabs>
          <w:tab w:val="left" w:pos="567"/>
        </w:tabs>
        <w:spacing w:line="240" w:lineRule="auto"/>
        <w:ind w:right="137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«3»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 xml:space="preserve">– имеются некоторые отступления от темы, допущены отдельные нарушения в последовательности изложения мыслей, в построении 2-3 предложений, беден словарь. </w:t>
      </w:r>
      <w:r w:rsidR="00923881" w:rsidRPr="00FF66F7">
        <w:rPr>
          <w:rFonts w:cs="Times New Roman"/>
          <w:bCs/>
          <w:sz w:val="24"/>
          <w:szCs w:val="24"/>
        </w:rPr>
        <w:t xml:space="preserve">      </w:t>
      </w:r>
    </w:p>
    <w:p w14:paraId="2B192394" w14:textId="30F8E1F9" w:rsidR="00B71A0F" w:rsidRPr="00FF66F7" w:rsidRDefault="002F53C9" w:rsidP="00FF66F7">
      <w:pPr>
        <w:tabs>
          <w:tab w:val="left" w:pos="567"/>
        </w:tabs>
        <w:spacing w:line="240" w:lineRule="auto"/>
        <w:ind w:right="137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«2»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 xml:space="preserve">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  </w:t>
      </w:r>
    </w:p>
    <w:p w14:paraId="2798AA3D" w14:textId="07FDD64E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за соблюдение орфографических и пунктуационных норм:</w:t>
      </w:r>
      <w:r w:rsidR="007F5631" w:rsidRPr="00FF66F7">
        <w:rPr>
          <w:rFonts w:cs="Times New Roman"/>
          <w:b/>
          <w:bCs/>
          <w:sz w:val="24"/>
          <w:szCs w:val="24"/>
        </w:rPr>
        <w:t xml:space="preserve"> </w:t>
      </w:r>
    </w:p>
    <w:p w14:paraId="26C7B536" w14:textId="5213C127" w:rsidR="00B71A0F" w:rsidRPr="00FF66F7" w:rsidRDefault="002F53C9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«5»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 xml:space="preserve">– нет речевых и орфографических ошибок, допущено 1 исправление. </w:t>
      </w:r>
    </w:p>
    <w:p w14:paraId="567FA44B" w14:textId="04B1EB52" w:rsidR="00B71A0F" w:rsidRPr="00FF66F7" w:rsidRDefault="002F53C9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«4»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>– имеются 1-2 орфографические ошибки и допущено 1</w:t>
      </w:r>
      <w:r w:rsidR="007F5631" w:rsidRPr="00FF66F7">
        <w:rPr>
          <w:rFonts w:cs="Times New Roman"/>
          <w:bCs/>
          <w:sz w:val="24"/>
          <w:szCs w:val="24"/>
        </w:rPr>
        <w:t>-2</w:t>
      </w:r>
      <w:r w:rsidR="00B71A0F" w:rsidRPr="00FF66F7">
        <w:rPr>
          <w:rFonts w:cs="Times New Roman"/>
          <w:bCs/>
          <w:sz w:val="24"/>
          <w:szCs w:val="24"/>
        </w:rPr>
        <w:t xml:space="preserve"> исправлени</w:t>
      </w:r>
      <w:r w:rsidR="007F5631" w:rsidRPr="00FF66F7">
        <w:rPr>
          <w:rFonts w:cs="Times New Roman"/>
          <w:bCs/>
          <w:sz w:val="24"/>
          <w:szCs w:val="24"/>
        </w:rPr>
        <w:t>я</w:t>
      </w:r>
      <w:r w:rsidR="00B71A0F" w:rsidRPr="00FF66F7">
        <w:rPr>
          <w:rFonts w:cs="Times New Roman"/>
          <w:bCs/>
          <w:sz w:val="24"/>
          <w:szCs w:val="24"/>
        </w:rPr>
        <w:t xml:space="preserve">. </w:t>
      </w:r>
    </w:p>
    <w:p w14:paraId="25FAAFE4" w14:textId="04FB3022" w:rsidR="007F5631" w:rsidRPr="00FF66F7" w:rsidRDefault="002F53C9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«3»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>– имеются 3</w:t>
      </w:r>
      <w:r w:rsidR="007F5631" w:rsidRPr="00FF66F7">
        <w:rPr>
          <w:rFonts w:cs="Times New Roman"/>
          <w:bCs/>
          <w:sz w:val="24"/>
          <w:szCs w:val="24"/>
        </w:rPr>
        <w:t>-5</w:t>
      </w:r>
      <w:r w:rsidR="00B71A0F" w:rsidRPr="00FF66F7">
        <w:rPr>
          <w:rFonts w:cs="Times New Roman"/>
          <w:bCs/>
          <w:sz w:val="24"/>
          <w:szCs w:val="24"/>
        </w:rPr>
        <w:t xml:space="preserve"> и более орфографических ошиб</w:t>
      </w:r>
      <w:r w:rsidR="007F5631" w:rsidRPr="00FF66F7">
        <w:rPr>
          <w:rFonts w:cs="Times New Roman"/>
          <w:bCs/>
          <w:sz w:val="24"/>
          <w:szCs w:val="24"/>
        </w:rPr>
        <w:t>ок</w:t>
      </w:r>
      <w:r w:rsidR="00B71A0F" w:rsidRPr="00FF66F7">
        <w:rPr>
          <w:rFonts w:cs="Times New Roman"/>
          <w:bCs/>
          <w:sz w:val="24"/>
          <w:szCs w:val="24"/>
        </w:rPr>
        <w:t xml:space="preserve"> и 1-2 исправления.  </w:t>
      </w:r>
    </w:p>
    <w:p w14:paraId="79CEBC9D" w14:textId="40936402" w:rsidR="00B71A0F" w:rsidRPr="00FF66F7" w:rsidRDefault="002F53C9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«2»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7F5631" w:rsidRPr="00FF66F7">
        <w:rPr>
          <w:rFonts w:cs="Times New Roman"/>
          <w:bCs/>
          <w:sz w:val="24"/>
          <w:szCs w:val="24"/>
        </w:rPr>
        <w:t xml:space="preserve">– имеются более 5 орфографических ошибок и есть исправления.                                                                       </w:t>
      </w:r>
      <w:r w:rsidR="00B71A0F" w:rsidRPr="00FF66F7">
        <w:rPr>
          <w:rFonts w:cs="Times New Roman"/>
          <w:bCs/>
          <w:sz w:val="24"/>
          <w:szCs w:val="24"/>
        </w:rPr>
        <w:t xml:space="preserve">                                                                    </w:t>
      </w:r>
    </w:p>
    <w:p w14:paraId="0B26DE68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Словарные диктанты</w:t>
      </w:r>
      <w:r w:rsidRPr="00FF66F7">
        <w:rPr>
          <w:rFonts w:cs="Times New Roman"/>
          <w:bCs/>
          <w:sz w:val="24"/>
          <w:szCs w:val="24"/>
        </w:rPr>
        <w:t xml:space="preserve"> проводятся в качестве текущих проверочных работ и контрольных (один раз в четверть). Содержание словарных диктантов составляют слова, написание которых не регулируется правилами.  </w:t>
      </w:r>
    </w:p>
    <w:p w14:paraId="6D2EE98F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Объем словарных диктантов: </w:t>
      </w:r>
    </w:p>
    <w:p w14:paraId="3BC3127A" w14:textId="77777777" w:rsidR="00B71A0F" w:rsidRPr="00FF66F7" w:rsidRDefault="00B71A0F" w:rsidP="00FF66F7">
      <w:pPr>
        <w:numPr>
          <w:ilvl w:val="0"/>
          <w:numId w:val="7"/>
        </w:numPr>
        <w:tabs>
          <w:tab w:val="left" w:pos="567"/>
        </w:tabs>
        <w:spacing w:line="240" w:lineRule="auto"/>
        <w:ind w:left="0" w:right="3564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2 класс 8 - 10 слов, </w:t>
      </w:r>
    </w:p>
    <w:p w14:paraId="45A8B227" w14:textId="77777777" w:rsidR="00B71A0F" w:rsidRPr="00FF66F7" w:rsidRDefault="00B71A0F" w:rsidP="00FF66F7">
      <w:pPr>
        <w:numPr>
          <w:ilvl w:val="0"/>
          <w:numId w:val="7"/>
        </w:numPr>
        <w:tabs>
          <w:tab w:val="left" w:pos="567"/>
        </w:tabs>
        <w:spacing w:line="240" w:lineRule="auto"/>
        <w:ind w:left="0" w:right="3564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3 класс 10 - 12слов, </w:t>
      </w:r>
    </w:p>
    <w:p w14:paraId="73C76838" w14:textId="77777777" w:rsidR="00B71A0F" w:rsidRPr="00FF66F7" w:rsidRDefault="00B71A0F" w:rsidP="00FF66F7">
      <w:pPr>
        <w:numPr>
          <w:ilvl w:val="0"/>
          <w:numId w:val="7"/>
        </w:numPr>
        <w:tabs>
          <w:tab w:val="left" w:pos="567"/>
        </w:tabs>
        <w:spacing w:line="240" w:lineRule="auto"/>
        <w:ind w:left="0" w:right="3564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4 класс 12 -15 слов. </w:t>
      </w:r>
    </w:p>
    <w:p w14:paraId="43F61552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Оценивание словарных диктантов: </w:t>
      </w:r>
    </w:p>
    <w:p w14:paraId="529CB0B2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«5»</w:t>
      </w:r>
      <w:r w:rsidRPr="00FF66F7">
        <w:rPr>
          <w:rFonts w:cs="Times New Roman"/>
          <w:bCs/>
          <w:sz w:val="24"/>
          <w:szCs w:val="24"/>
        </w:rPr>
        <w:t xml:space="preserve"> ставится за безошибочное выполнение работы; </w:t>
      </w:r>
    </w:p>
    <w:p w14:paraId="7D14F47A" w14:textId="35619AEE" w:rsidR="007F5631" w:rsidRPr="00FF66F7" w:rsidRDefault="00B71A0F" w:rsidP="00FF66F7">
      <w:pPr>
        <w:tabs>
          <w:tab w:val="left" w:pos="567"/>
        </w:tabs>
        <w:spacing w:line="240" w:lineRule="auto"/>
        <w:ind w:right="53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«4»</w:t>
      </w:r>
      <w:r w:rsidRPr="00FF66F7">
        <w:rPr>
          <w:rFonts w:cs="Times New Roman"/>
          <w:bCs/>
          <w:sz w:val="24"/>
          <w:szCs w:val="24"/>
        </w:rPr>
        <w:t xml:space="preserve"> ставится, если допущена 1</w:t>
      </w:r>
      <w:r w:rsidR="007F5631" w:rsidRPr="00FF66F7">
        <w:rPr>
          <w:rFonts w:cs="Times New Roman"/>
          <w:bCs/>
          <w:sz w:val="24"/>
          <w:szCs w:val="24"/>
        </w:rPr>
        <w:t>-2</w:t>
      </w:r>
      <w:r w:rsidRPr="00FF66F7">
        <w:rPr>
          <w:rFonts w:cs="Times New Roman"/>
          <w:bCs/>
          <w:sz w:val="24"/>
          <w:szCs w:val="24"/>
        </w:rPr>
        <w:t xml:space="preserve"> ошибка, 1 исправление; </w:t>
      </w:r>
    </w:p>
    <w:p w14:paraId="509B06E5" w14:textId="6BC3121B" w:rsidR="007F5631" w:rsidRPr="00FF66F7" w:rsidRDefault="00B71A0F" w:rsidP="00FF66F7">
      <w:pPr>
        <w:tabs>
          <w:tab w:val="left" w:pos="567"/>
        </w:tabs>
        <w:spacing w:line="240" w:lineRule="auto"/>
        <w:ind w:right="53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«3»</w:t>
      </w:r>
      <w:r w:rsidRPr="00FF66F7">
        <w:rPr>
          <w:rFonts w:cs="Times New Roman"/>
          <w:bCs/>
          <w:sz w:val="24"/>
          <w:szCs w:val="24"/>
        </w:rPr>
        <w:t xml:space="preserve"> ставится, если допущено </w:t>
      </w:r>
      <w:r w:rsidR="007F5631" w:rsidRPr="00FF66F7">
        <w:rPr>
          <w:rFonts w:cs="Times New Roman"/>
          <w:bCs/>
          <w:sz w:val="24"/>
          <w:szCs w:val="24"/>
        </w:rPr>
        <w:t>3-4</w:t>
      </w:r>
      <w:r w:rsidRPr="00FF66F7">
        <w:rPr>
          <w:rFonts w:cs="Times New Roman"/>
          <w:bCs/>
          <w:sz w:val="24"/>
          <w:szCs w:val="24"/>
        </w:rPr>
        <w:t xml:space="preserve"> ошибки, 1 исправление; </w:t>
      </w:r>
    </w:p>
    <w:p w14:paraId="340AC55E" w14:textId="473F94FF" w:rsidR="00B71A0F" w:rsidRPr="00FF66F7" w:rsidRDefault="00B71A0F" w:rsidP="00FF66F7">
      <w:pPr>
        <w:tabs>
          <w:tab w:val="left" w:pos="567"/>
        </w:tabs>
        <w:spacing w:line="240" w:lineRule="auto"/>
        <w:ind w:right="53" w:firstLine="426"/>
        <w:rPr>
          <w:rFonts w:cs="Times New Roman"/>
          <w:bCs/>
          <w:color w:val="FF0000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«2»</w:t>
      </w:r>
      <w:r w:rsidRPr="00FF66F7">
        <w:rPr>
          <w:rFonts w:cs="Times New Roman"/>
          <w:bCs/>
          <w:sz w:val="24"/>
          <w:szCs w:val="24"/>
        </w:rPr>
        <w:t xml:space="preserve"> ставится, если допущено 5 </w:t>
      </w:r>
      <w:r w:rsidR="007F5631" w:rsidRPr="00FF66F7">
        <w:rPr>
          <w:rFonts w:cs="Times New Roman"/>
          <w:bCs/>
          <w:sz w:val="24"/>
          <w:szCs w:val="24"/>
        </w:rPr>
        <w:t xml:space="preserve">и более </w:t>
      </w:r>
      <w:r w:rsidRPr="00FF66F7">
        <w:rPr>
          <w:rFonts w:cs="Times New Roman"/>
          <w:bCs/>
          <w:sz w:val="24"/>
          <w:szCs w:val="24"/>
        </w:rPr>
        <w:t>ошибок</w:t>
      </w:r>
      <w:r w:rsidRPr="00FF66F7">
        <w:rPr>
          <w:rFonts w:cs="Times New Roman"/>
          <w:bCs/>
          <w:color w:val="FF0000"/>
          <w:sz w:val="24"/>
          <w:szCs w:val="24"/>
        </w:rPr>
        <w:t xml:space="preserve">. </w:t>
      </w:r>
    </w:p>
    <w:p w14:paraId="1C4284D0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3"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Оценка тестов.  </w:t>
      </w:r>
    </w:p>
    <w:p w14:paraId="3EEDD4FD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Тестовая форма проверки позволяет существенно увеличить объем контролируемого материала по сравнению с традиционной контрольной работой (диктантом с грамматическим заданием) и тем самым создает предпосылки для повышения информативности и объективности результатов. Тест включает задания средней трудности.  </w:t>
      </w:r>
    </w:p>
    <w:p w14:paraId="4510B4F1" w14:textId="166BAC2F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>Проверка может проводиться как по всему</w:t>
      </w:r>
      <w:r w:rsidR="006B24D3" w:rsidRPr="00FF66F7">
        <w:rPr>
          <w:rFonts w:cs="Times New Roman"/>
          <w:bCs/>
          <w:sz w:val="24"/>
          <w:szCs w:val="24"/>
        </w:rPr>
        <w:t xml:space="preserve"> материалу</w:t>
      </w:r>
      <w:r w:rsidRPr="00FF66F7">
        <w:rPr>
          <w:rFonts w:cs="Times New Roman"/>
          <w:bCs/>
          <w:sz w:val="24"/>
          <w:szCs w:val="24"/>
        </w:rPr>
        <w:t xml:space="preserve">, так и отдельно по разделам. Выполненная работа оценивается отметками «зачет» или «незачет». Считается, что ученик обнаружил достаточную базовую подготовку («зачет»), если он дал не менее </w:t>
      </w:r>
      <w:r w:rsidR="00D51BFB" w:rsidRPr="00FF66F7">
        <w:rPr>
          <w:rFonts w:cs="Times New Roman"/>
          <w:bCs/>
          <w:sz w:val="24"/>
          <w:szCs w:val="24"/>
        </w:rPr>
        <w:t>50</w:t>
      </w:r>
      <w:r w:rsidRPr="00FF66F7">
        <w:rPr>
          <w:rFonts w:cs="Times New Roman"/>
          <w:bCs/>
          <w:sz w:val="24"/>
          <w:szCs w:val="24"/>
        </w:rPr>
        <w:t xml:space="preserve">% правильных ответов.  </w:t>
      </w:r>
    </w:p>
    <w:p w14:paraId="2CFA62E2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Учащихся следует подготовить заранее к выполнению работы. Для этого надо выделить 10-15 минут в конце одного из предшествующих уроков. Рекомендуется записать на доске 1-2 задания, аналогичные включенным в тест и выполнить их вместе с учащимися. </w:t>
      </w:r>
    </w:p>
    <w:p w14:paraId="1CB05012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 </w:t>
      </w:r>
    </w:p>
    <w:tbl>
      <w:tblPr>
        <w:tblStyle w:val="TableGrid"/>
        <w:tblW w:w="9640" w:type="dxa"/>
        <w:jc w:val="center"/>
        <w:tblInd w:w="0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10"/>
      </w:tblGrid>
      <w:tr w:rsidR="00B71A0F" w:rsidRPr="00FF66F7" w14:paraId="39964475" w14:textId="77777777" w:rsidTr="00FF1C20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B8B1" w14:textId="77777777" w:rsidR="00B9611D" w:rsidRPr="00FF66F7" w:rsidRDefault="00B9611D" w:rsidP="00FF66F7">
            <w:pPr>
              <w:tabs>
                <w:tab w:val="left" w:pos="567"/>
              </w:tabs>
              <w:spacing w:line="240" w:lineRule="auto"/>
              <w:ind w:right="84" w:firstLine="426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14:paraId="32FC7F75" w14:textId="75EF641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84" w:firstLine="426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>0 - 49%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C02E" w14:textId="77777777" w:rsidR="00D51BFB" w:rsidRPr="00FF66F7" w:rsidRDefault="00D51BFB" w:rsidP="00FF66F7">
            <w:pPr>
              <w:tabs>
                <w:tab w:val="left" w:pos="567"/>
              </w:tabs>
              <w:spacing w:line="240" w:lineRule="auto"/>
              <w:ind w:firstLine="426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14:paraId="1BB278D5" w14:textId="20E66D9C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>50 - 77%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9DEF" w14:textId="77777777" w:rsidR="00D51BFB" w:rsidRPr="00FF66F7" w:rsidRDefault="00D51BFB" w:rsidP="00FF66F7">
            <w:pPr>
              <w:tabs>
                <w:tab w:val="left" w:pos="567"/>
              </w:tabs>
              <w:spacing w:line="240" w:lineRule="auto"/>
              <w:ind w:firstLine="426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14:paraId="28D2483D" w14:textId="1B647BA1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>77 - 90%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A498" w14:textId="77777777" w:rsidR="00D51BFB" w:rsidRPr="00FF66F7" w:rsidRDefault="00D51BFB" w:rsidP="00FF66F7">
            <w:pPr>
              <w:tabs>
                <w:tab w:val="left" w:pos="567"/>
              </w:tabs>
              <w:spacing w:line="240" w:lineRule="auto"/>
              <w:ind w:firstLine="426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14:paraId="262A233B" w14:textId="68A2E0D8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>90 - 100%</w:t>
            </w:r>
          </w:p>
        </w:tc>
      </w:tr>
      <w:tr w:rsidR="00B71A0F" w:rsidRPr="00FF66F7" w14:paraId="18D0F889" w14:textId="77777777" w:rsidTr="00FF1C20">
        <w:trPr>
          <w:trHeight w:val="286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14EB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F66F7">
              <w:rPr>
                <w:rFonts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6219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F66F7">
              <w:rPr>
                <w:rFonts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340C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F66F7">
              <w:rPr>
                <w:rFonts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7778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F66F7">
              <w:rPr>
                <w:rFonts w:cs="Times New Roman"/>
                <w:b/>
                <w:bCs/>
                <w:sz w:val="24"/>
                <w:szCs w:val="24"/>
              </w:rPr>
              <w:t>«5»</w:t>
            </w:r>
          </w:p>
        </w:tc>
      </w:tr>
    </w:tbl>
    <w:p w14:paraId="4A7E5516" w14:textId="015A11BC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 </w:t>
      </w:r>
    </w:p>
    <w:p w14:paraId="6B93039B" w14:textId="3B6F0A5B" w:rsidR="00B71A0F" w:rsidRPr="00FF66F7" w:rsidRDefault="00B71A0F" w:rsidP="00FF66F7">
      <w:pPr>
        <w:tabs>
          <w:tab w:val="left" w:pos="567"/>
        </w:tabs>
        <w:spacing w:line="240" w:lineRule="auto"/>
        <w:ind w:firstLine="426"/>
        <w:jc w:val="center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Литературное чтение</w:t>
      </w:r>
    </w:p>
    <w:p w14:paraId="01FE509E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jc w:val="center"/>
        <w:rPr>
          <w:rFonts w:cs="Times New Roman"/>
          <w:b/>
          <w:bCs/>
          <w:sz w:val="24"/>
          <w:szCs w:val="24"/>
        </w:rPr>
      </w:pPr>
    </w:p>
    <w:p w14:paraId="146761E4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В 1-4 классах литературное чтение выступает и как предмет обучения, и как средство получения нужной информации, обогащения читательского опыта, формирования стойкого интереса к книге и потребности в чтении, а главное – развитие личности младшего школьника. </w:t>
      </w:r>
    </w:p>
    <w:p w14:paraId="5D232CEA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Проверочные (текущие) и контрольные (итоговые) работы по литературному чтению должны прежде всего показать прочность и глубину полученных учащимися знаний и умений, определенных обязательным минимумом содержания образования в начальной школе и авторской программой курса. </w:t>
      </w:r>
    </w:p>
    <w:p w14:paraId="08839939" w14:textId="77777777" w:rsidR="00D51BFB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Навык чтения. Умение читать вслух и молча, владение основными видами чтения (ознакомительное, углубленное, поисковое, просмотровое). </w:t>
      </w:r>
    </w:p>
    <w:p w14:paraId="297EE99F" w14:textId="597F6CF3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Начитанность:  </w:t>
      </w:r>
    </w:p>
    <w:p w14:paraId="04D53FB9" w14:textId="60805EEB" w:rsidR="00B71A0F" w:rsidRPr="00FF66F7" w:rsidRDefault="00B71A0F" w:rsidP="00FF66F7">
      <w:pPr>
        <w:numPr>
          <w:ilvl w:val="0"/>
          <w:numId w:val="8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знание изученных произведений, рекомендованных </w:t>
      </w:r>
      <w:r w:rsidR="00D51BFB" w:rsidRPr="00FF66F7">
        <w:rPr>
          <w:rFonts w:cs="Times New Roman"/>
          <w:bCs/>
          <w:sz w:val="24"/>
          <w:szCs w:val="24"/>
        </w:rPr>
        <w:t>ФГОС</w:t>
      </w:r>
      <w:r w:rsidRPr="00FF66F7">
        <w:rPr>
          <w:rFonts w:cs="Times New Roman"/>
          <w:bCs/>
          <w:sz w:val="24"/>
          <w:szCs w:val="24"/>
        </w:rPr>
        <w:t xml:space="preserve"> начального образования по литературному чтению; </w:t>
      </w:r>
    </w:p>
    <w:p w14:paraId="03FA5036" w14:textId="77777777" w:rsidR="00B71A0F" w:rsidRPr="00FF66F7" w:rsidRDefault="00B71A0F" w:rsidP="00FF66F7">
      <w:pPr>
        <w:numPr>
          <w:ilvl w:val="0"/>
          <w:numId w:val="8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представление о литературоведческих понятиях (в объеме, определенном обязательным минимумом содержания начального образования по предмету), их использование и понимание; </w:t>
      </w:r>
    </w:p>
    <w:p w14:paraId="34E3DD57" w14:textId="77777777" w:rsidR="00B71A0F" w:rsidRPr="00FF66F7" w:rsidRDefault="00B71A0F" w:rsidP="00FF66F7">
      <w:pPr>
        <w:numPr>
          <w:ilvl w:val="0"/>
          <w:numId w:val="8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знание книг и произведений из круга детского чтения, предлагаемых в учебниках и хрестоматиях для каждого класса. </w:t>
      </w:r>
    </w:p>
    <w:p w14:paraId="24AF3583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 </w:t>
      </w:r>
    </w:p>
    <w:p w14:paraId="70A4B36F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Умение работать с книгой (определение и выбор книг по жанрам, авторам, темам и т.д.); знание элементов книги. </w:t>
      </w:r>
    </w:p>
    <w:p w14:paraId="7984A926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Навыки и умения собственно читательской деятельности, обеспечивающие восприятие, интерпретацию и оценку художественного произведения как искусства слова. Особенности организации контроля по чтению. </w:t>
      </w:r>
    </w:p>
    <w:p w14:paraId="715A1282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Текущий контроль</w:t>
      </w:r>
      <w:r w:rsidRPr="00FF66F7">
        <w:rPr>
          <w:rFonts w:cs="Times New Roman"/>
          <w:bCs/>
          <w:sz w:val="24"/>
          <w:szCs w:val="24"/>
        </w:rPr>
        <w:t xml:space="preserve"> 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листа. Осуществляется на материале изучаемых программных произведений в основном в устной форме. Возможно проведение письменных работ - небольшие по объему (ответы на вопросы, описание героя или события), а также самостоятельных работ с книгой, иллюстрациями и оглавлением. Для этого использовать и тестовые задания типа «закончи предложение», «найди правильный ответ», «найди ошибку» и т.п. </w:t>
      </w:r>
    </w:p>
    <w:p w14:paraId="2785013C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Тематический контроль</w:t>
      </w:r>
      <w:r w:rsidRPr="00FF66F7">
        <w:rPr>
          <w:rFonts w:cs="Times New Roman"/>
          <w:bCs/>
          <w:sz w:val="24"/>
          <w:szCs w:val="24"/>
        </w:rPr>
        <w:t xml:space="preserve">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 </w:t>
      </w:r>
    </w:p>
    <w:p w14:paraId="348D25F3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Итоговый контроль</w:t>
      </w:r>
      <w:r w:rsidRPr="00FF66F7">
        <w:rPr>
          <w:rFonts w:cs="Times New Roman"/>
          <w:bCs/>
          <w:sz w:val="24"/>
          <w:szCs w:val="24"/>
        </w:rPr>
        <w:t xml:space="preserve"> 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 подсчет количества слов (слово «средней» длины равно 6 знакам, к знакам относят как букву, так и пробел между словами). Для проверки понимания текста учитель задает после чтения вопросы. Проверка навыка чтения «про себя» проводится фронтально или группами.  </w:t>
      </w:r>
    </w:p>
    <w:p w14:paraId="25F5BC3D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Виды проверочных и контрольных заданий: </w:t>
      </w:r>
    </w:p>
    <w:p w14:paraId="5F432548" w14:textId="77777777" w:rsidR="00B71A0F" w:rsidRPr="00FF66F7" w:rsidRDefault="00B71A0F" w:rsidP="00FF66F7">
      <w:pPr>
        <w:numPr>
          <w:ilvl w:val="0"/>
          <w:numId w:val="9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комплексные разноуровневые работы (для текущей проверки); </w:t>
      </w:r>
    </w:p>
    <w:p w14:paraId="2DFA330B" w14:textId="77777777" w:rsidR="00B71A0F" w:rsidRPr="00FF66F7" w:rsidRDefault="00B71A0F" w:rsidP="00FF66F7">
      <w:pPr>
        <w:numPr>
          <w:ilvl w:val="0"/>
          <w:numId w:val="9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литературные диктанты (для проверки литературной эрудиции и грамотности); </w:t>
      </w:r>
    </w:p>
    <w:p w14:paraId="7284F872" w14:textId="77777777" w:rsidR="00B71A0F" w:rsidRPr="00FF66F7" w:rsidRDefault="00B71A0F" w:rsidP="00FF66F7">
      <w:pPr>
        <w:numPr>
          <w:ilvl w:val="0"/>
          <w:numId w:val="9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тексты для фронтальной проверки навыка чтения вслух и молча с вопросами и заданиями на понимание прочитанного; </w:t>
      </w:r>
    </w:p>
    <w:p w14:paraId="723C2A3E" w14:textId="77777777" w:rsidR="00B71A0F" w:rsidRPr="00FF66F7" w:rsidRDefault="00B71A0F" w:rsidP="00FF66F7">
      <w:pPr>
        <w:numPr>
          <w:ilvl w:val="0"/>
          <w:numId w:val="9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диагностические задания и тесты для проверки сформированности учебной и читательской деятельности; </w:t>
      </w:r>
    </w:p>
    <w:p w14:paraId="092D7E0B" w14:textId="77777777" w:rsidR="00B71A0F" w:rsidRPr="00FF66F7" w:rsidRDefault="00B71A0F" w:rsidP="00FF66F7">
      <w:pPr>
        <w:numPr>
          <w:ilvl w:val="0"/>
          <w:numId w:val="9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тексты и задания для индивидуальной проверки навыка чтения вслух; </w:t>
      </w:r>
    </w:p>
    <w:p w14:paraId="314926AB" w14:textId="77777777" w:rsidR="00B71A0F" w:rsidRPr="00FF66F7" w:rsidRDefault="00B71A0F" w:rsidP="00FF66F7">
      <w:pPr>
        <w:numPr>
          <w:ilvl w:val="0"/>
          <w:numId w:val="9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тексты и задания для проверки навыка чтения молча; </w:t>
      </w:r>
    </w:p>
    <w:p w14:paraId="5E5D2A36" w14:textId="77777777" w:rsidR="00B71A0F" w:rsidRPr="00FF66F7" w:rsidRDefault="00B71A0F" w:rsidP="00FF66F7">
      <w:pPr>
        <w:numPr>
          <w:ilvl w:val="0"/>
          <w:numId w:val="9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комплексные разноуровневые итоговые работы по проверке уровня начитанности и читательских умений; </w:t>
      </w:r>
    </w:p>
    <w:p w14:paraId="37294D62" w14:textId="77777777" w:rsidR="00B71A0F" w:rsidRPr="00FF66F7" w:rsidRDefault="00B71A0F" w:rsidP="00FF66F7">
      <w:pPr>
        <w:numPr>
          <w:ilvl w:val="0"/>
          <w:numId w:val="9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итоговые тесты; </w:t>
      </w:r>
    </w:p>
    <w:p w14:paraId="055979DD" w14:textId="445D93D7" w:rsidR="00FF1C20" w:rsidRPr="00FF66F7" w:rsidRDefault="00B71A0F" w:rsidP="00FF66F7">
      <w:pPr>
        <w:numPr>
          <w:ilvl w:val="0"/>
          <w:numId w:val="9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контрольные работы для проверки умений работать с книгой. </w:t>
      </w:r>
    </w:p>
    <w:p w14:paraId="74C20B0A" w14:textId="1BC716FA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Классификация ошибок и недочетов, влияющих на снижение оценки </w:t>
      </w:r>
      <w:r w:rsidR="00597F57" w:rsidRPr="00FF66F7">
        <w:rPr>
          <w:rFonts w:cs="Times New Roman"/>
          <w:b/>
          <w:bCs/>
          <w:sz w:val="24"/>
          <w:szCs w:val="24"/>
        </w:rPr>
        <w:t>о</w:t>
      </w:r>
      <w:r w:rsidRPr="00FF66F7">
        <w:rPr>
          <w:rFonts w:cs="Times New Roman"/>
          <w:b/>
          <w:bCs/>
          <w:sz w:val="24"/>
          <w:szCs w:val="24"/>
        </w:rPr>
        <w:t xml:space="preserve">шибки: </w:t>
      </w:r>
    </w:p>
    <w:p w14:paraId="532E79E4" w14:textId="77777777" w:rsidR="00B71A0F" w:rsidRPr="00FF66F7" w:rsidRDefault="00B71A0F" w:rsidP="00FF66F7">
      <w:pPr>
        <w:numPr>
          <w:ilvl w:val="0"/>
          <w:numId w:val="9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искажения читаемых слов (замена, перестановка, пропуски или добавления букв, слогов, слов); </w:t>
      </w:r>
    </w:p>
    <w:p w14:paraId="3906F206" w14:textId="77777777" w:rsidR="00B71A0F" w:rsidRPr="00FF66F7" w:rsidRDefault="00B71A0F" w:rsidP="00FF66F7">
      <w:pPr>
        <w:numPr>
          <w:ilvl w:val="0"/>
          <w:numId w:val="9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неправильная постановка ударений (более двух); </w:t>
      </w:r>
    </w:p>
    <w:p w14:paraId="5A7FB3FC" w14:textId="77777777" w:rsidR="00B71A0F" w:rsidRPr="00FF66F7" w:rsidRDefault="00B71A0F" w:rsidP="00FF66F7">
      <w:pPr>
        <w:numPr>
          <w:ilvl w:val="0"/>
          <w:numId w:val="9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чтение всего текста без смысловых пауз, нарушение темпа и четкости произношения слов при чтении вслух; </w:t>
      </w:r>
    </w:p>
    <w:p w14:paraId="7028A249" w14:textId="77777777" w:rsidR="00B71A0F" w:rsidRPr="00FF66F7" w:rsidRDefault="00B71A0F" w:rsidP="00FF66F7">
      <w:pPr>
        <w:numPr>
          <w:ilvl w:val="0"/>
          <w:numId w:val="9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непонимание общего смысла прочитанного текста за установленное время чтения; </w:t>
      </w:r>
    </w:p>
    <w:p w14:paraId="61E6BF42" w14:textId="77777777" w:rsidR="00B71A0F" w:rsidRPr="00FF66F7" w:rsidRDefault="00B71A0F" w:rsidP="00FF66F7">
      <w:pPr>
        <w:numPr>
          <w:ilvl w:val="0"/>
          <w:numId w:val="9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неправильные ответы на вопросы по содержанию текста; </w:t>
      </w:r>
    </w:p>
    <w:p w14:paraId="6C4420D0" w14:textId="77777777" w:rsidR="00B71A0F" w:rsidRPr="00FF66F7" w:rsidRDefault="00B71A0F" w:rsidP="00FF66F7">
      <w:pPr>
        <w:numPr>
          <w:ilvl w:val="0"/>
          <w:numId w:val="9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 </w:t>
      </w:r>
    </w:p>
    <w:p w14:paraId="0CABC39A" w14:textId="77777777" w:rsidR="00B71A0F" w:rsidRPr="00FF66F7" w:rsidRDefault="00B71A0F" w:rsidP="00FF66F7">
      <w:pPr>
        <w:numPr>
          <w:ilvl w:val="0"/>
          <w:numId w:val="9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нарушение при пересказе последовательности событий в произведении; </w:t>
      </w:r>
    </w:p>
    <w:p w14:paraId="347B9E1F" w14:textId="77777777" w:rsidR="00B71A0F" w:rsidRPr="00FF66F7" w:rsidRDefault="00B71A0F" w:rsidP="00FF66F7">
      <w:pPr>
        <w:numPr>
          <w:ilvl w:val="0"/>
          <w:numId w:val="9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нетвердое знание наизусть подготовленного текста; </w:t>
      </w:r>
    </w:p>
    <w:p w14:paraId="056DE76D" w14:textId="77777777" w:rsidR="00B71A0F" w:rsidRPr="00FF66F7" w:rsidRDefault="00B71A0F" w:rsidP="00FF66F7">
      <w:pPr>
        <w:numPr>
          <w:ilvl w:val="0"/>
          <w:numId w:val="9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монотонность чтения, отсутствие средств выразительности. </w:t>
      </w:r>
    </w:p>
    <w:p w14:paraId="6454041B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Недочеты: </w:t>
      </w:r>
    </w:p>
    <w:p w14:paraId="062E72E7" w14:textId="77777777" w:rsidR="00B71A0F" w:rsidRPr="00FF66F7" w:rsidRDefault="00B71A0F" w:rsidP="00FF66F7">
      <w:pPr>
        <w:numPr>
          <w:ilvl w:val="0"/>
          <w:numId w:val="9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не более двух неправильных ударений; </w:t>
      </w:r>
    </w:p>
    <w:p w14:paraId="3EFABB65" w14:textId="77777777" w:rsidR="00B71A0F" w:rsidRPr="00FF66F7" w:rsidRDefault="00B71A0F" w:rsidP="00FF66F7">
      <w:pPr>
        <w:numPr>
          <w:ilvl w:val="0"/>
          <w:numId w:val="9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отдельные </w:t>
      </w:r>
      <w:r w:rsidRPr="00FF66F7">
        <w:rPr>
          <w:rFonts w:cs="Times New Roman"/>
          <w:bCs/>
          <w:sz w:val="24"/>
          <w:szCs w:val="24"/>
        </w:rPr>
        <w:tab/>
        <w:t xml:space="preserve">нарушения </w:t>
      </w:r>
      <w:r w:rsidRPr="00FF66F7">
        <w:rPr>
          <w:rFonts w:cs="Times New Roman"/>
          <w:bCs/>
          <w:sz w:val="24"/>
          <w:szCs w:val="24"/>
        </w:rPr>
        <w:tab/>
        <w:t xml:space="preserve">смысловых </w:t>
      </w:r>
      <w:r w:rsidRPr="00FF66F7">
        <w:rPr>
          <w:rFonts w:cs="Times New Roman"/>
          <w:bCs/>
          <w:sz w:val="24"/>
          <w:szCs w:val="24"/>
        </w:rPr>
        <w:tab/>
        <w:t xml:space="preserve">пауз, </w:t>
      </w:r>
      <w:r w:rsidRPr="00FF66F7">
        <w:rPr>
          <w:rFonts w:cs="Times New Roman"/>
          <w:bCs/>
          <w:sz w:val="24"/>
          <w:szCs w:val="24"/>
        </w:rPr>
        <w:tab/>
        <w:t xml:space="preserve">темпа </w:t>
      </w:r>
      <w:r w:rsidRPr="00FF66F7">
        <w:rPr>
          <w:rFonts w:cs="Times New Roman"/>
          <w:bCs/>
          <w:sz w:val="24"/>
          <w:szCs w:val="24"/>
        </w:rPr>
        <w:tab/>
        <w:t xml:space="preserve">и </w:t>
      </w:r>
      <w:r w:rsidRPr="00FF66F7">
        <w:rPr>
          <w:rFonts w:cs="Times New Roman"/>
          <w:bCs/>
          <w:sz w:val="24"/>
          <w:szCs w:val="24"/>
        </w:rPr>
        <w:tab/>
        <w:t xml:space="preserve">четкости </w:t>
      </w:r>
      <w:r w:rsidRPr="00FF66F7">
        <w:rPr>
          <w:rFonts w:cs="Times New Roman"/>
          <w:bCs/>
          <w:sz w:val="24"/>
          <w:szCs w:val="24"/>
        </w:rPr>
        <w:tab/>
        <w:t xml:space="preserve">произношения слов при чтении вслух; </w:t>
      </w:r>
    </w:p>
    <w:p w14:paraId="33F3E35D" w14:textId="77777777" w:rsidR="00B71A0F" w:rsidRPr="00FF66F7" w:rsidRDefault="00B71A0F" w:rsidP="00FF66F7">
      <w:pPr>
        <w:numPr>
          <w:ilvl w:val="0"/>
          <w:numId w:val="9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осознание прочитанного текста за время, немного превышающее установленное; </w:t>
      </w:r>
    </w:p>
    <w:p w14:paraId="2E66402D" w14:textId="77777777" w:rsidR="00B71A0F" w:rsidRPr="00FF66F7" w:rsidRDefault="00B71A0F" w:rsidP="00FF66F7">
      <w:pPr>
        <w:numPr>
          <w:ilvl w:val="0"/>
          <w:numId w:val="9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неточности при формулировке основной мысли произведения; </w:t>
      </w:r>
    </w:p>
    <w:p w14:paraId="23B8CC93" w14:textId="77777777" w:rsidR="00B71A0F" w:rsidRPr="00FF66F7" w:rsidRDefault="00B71A0F" w:rsidP="00FF66F7">
      <w:pPr>
        <w:numPr>
          <w:ilvl w:val="0"/>
          <w:numId w:val="9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нецелесообразность </w:t>
      </w:r>
      <w:r w:rsidRPr="00FF66F7">
        <w:rPr>
          <w:rFonts w:cs="Times New Roman"/>
          <w:bCs/>
          <w:sz w:val="24"/>
          <w:szCs w:val="24"/>
        </w:rPr>
        <w:tab/>
        <w:t xml:space="preserve">использования </w:t>
      </w:r>
      <w:r w:rsidRPr="00FF66F7">
        <w:rPr>
          <w:rFonts w:cs="Times New Roman"/>
          <w:bCs/>
          <w:sz w:val="24"/>
          <w:szCs w:val="24"/>
        </w:rPr>
        <w:tab/>
        <w:t xml:space="preserve">средств </w:t>
      </w:r>
      <w:r w:rsidRPr="00FF66F7">
        <w:rPr>
          <w:rFonts w:cs="Times New Roman"/>
          <w:bCs/>
          <w:sz w:val="24"/>
          <w:szCs w:val="24"/>
        </w:rPr>
        <w:tab/>
        <w:t xml:space="preserve">выразительности, </w:t>
      </w:r>
      <w:r w:rsidRPr="00FF66F7">
        <w:rPr>
          <w:rFonts w:cs="Times New Roman"/>
          <w:bCs/>
          <w:sz w:val="24"/>
          <w:szCs w:val="24"/>
        </w:rPr>
        <w:tab/>
        <w:t xml:space="preserve">недостаточная выразительность при передаче характера персонажа. </w:t>
      </w:r>
    </w:p>
    <w:p w14:paraId="038CEF29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Тестовые задания</w:t>
      </w:r>
      <w:r w:rsidRPr="00FF66F7">
        <w:rPr>
          <w:rFonts w:cs="Times New Roman"/>
          <w:bCs/>
          <w:sz w:val="24"/>
          <w:szCs w:val="24"/>
        </w:rPr>
        <w:t xml:space="preserve"> - требуют от учащихся хорошей подготовки, самостоятельности, знания изученных произведений и предполагают выбор одного ответа из ряда предложенных. Выполненное задание оценивается 1 баллом, невыполненное - 0 баллов. Отметки за выполнение тестовых заданий (если ученик сделал более половины заданий, работа считается выполненной):  </w:t>
      </w:r>
    </w:p>
    <w:p w14:paraId="50BF9D82" w14:textId="1EB51556" w:rsidR="00B71A0F" w:rsidRPr="00FF66F7" w:rsidRDefault="002F53C9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/>
          <w:bCs/>
          <w:sz w:val="24"/>
          <w:szCs w:val="24"/>
        </w:rPr>
        <w:t>«5»</w:t>
      </w:r>
      <w:r w:rsidR="00B71A0F" w:rsidRPr="00FF66F7">
        <w:rPr>
          <w:rFonts w:cs="Times New Roman"/>
          <w:bCs/>
          <w:sz w:val="24"/>
          <w:szCs w:val="24"/>
        </w:rPr>
        <w:t xml:space="preserve"> - ученик выполнил 90-100% работы; </w:t>
      </w:r>
    </w:p>
    <w:p w14:paraId="620A651B" w14:textId="38B99042" w:rsidR="00B71A0F" w:rsidRPr="00FF66F7" w:rsidRDefault="002F53C9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/>
          <w:bCs/>
          <w:sz w:val="24"/>
          <w:szCs w:val="24"/>
        </w:rPr>
        <w:t>«4»</w:t>
      </w:r>
      <w:r w:rsidR="00B71A0F" w:rsidRPr="00FF66F7">
        <w:rPr>
          <w:rFonts w:cs="Times New Roman"/>
          <w:bCs/>
          <w:sz w:val="24"/>
          <w:szCs w:val="24"/>
        </w:rPr>
        <w:t xml:space="preserve"> - ученик выполнил 70-80% работы; </w:t>
      </w:r>
    </w:p>
    <w:p w14:paraId="43D5B7B1" w14:textId="478B0A1F" w:rsidR="00B71A0F" w:rsidRPr="00FF66F7" w:rsidRDefault="002F53C9" w:rsidP="00FF66F7">
      <w:pPr>
        <w:tabs>
          <w:tab w:val="left" w:pos="567"/>
          <w:tab w:val="left" w:pos="3969"/>
        </w:tabs>
        <w:spacing w:line="240" w:lineRule="auto"/>
        <w:ind w:right="2692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/>
          <w:bCs/>
          <w:sz w:val="24"/>
          <w:szCs w:val="24"/>
        </w:rPr>
        <w:t>«3»</w:t>
      </w:r>
      <w:r w:rsidR="00B71A0F" w:rsidRPr="00FF66F7">
        <w:rPr>
          <w:rFonts w:cs="Times New Roman"/>
          <w:bCs/>
          <w:sz w:val="24"/>
          <w:szCs w:val="24"/>
        </w:rPr>
        <w:t xml:space="preserve"> -  ученик выполнил 50-60% работы; </w:t>
      </w:r>
    </w:p>
    <w:p w14:paraId="78F4D6F1" w14:textId="4A4842EF" w:rsidR="00B71A0F" w:rsidRPr="00FF66F7" w:rsidRDefault="002F53C9" w:rsidP="00FF66F7">
      <w:pPr>
        <w:tabs>
          <w:tab w:val="left" w:pos="567"/>
        </w:tabs>
        <w:spacing w:line="240" w:lineRule="auto"/>
        <w:ind w:right="2976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/>
          <w:bCs/>
          <w:color w:val="333333"/>
          <w:sz w:val="24"/>
          <w:szCs w:val="24"/>
        </w:rPr>
        <w:t>«</w:t>
      </w:r>
      <w:r w:rsidR="006B24D3" w:rsidRPr="00FF66F7">
        <w:rPr>
          <w:rFonts w:cs="Times New Roman"/>
          <w:b/>
          <w:bCs/>
          <w:color w:val="333333"/>
          <w:sz w:val="24"/>
          <w:szCs w:val="24"/>
        </w:rPr>
        <w:t>2»</w:t>
      </w:r>
      <w:r w:rsidR="006B24D3" w:rsidRPr="00FF66F7">
        <w:rPr>
          <w:rFonts w:cs="Times New Roman"/>
          <w:bCs/>
          <w:sz w:val="24"/>
          <w:szCs w:val="24"/>
        </w:rPr>
        <w:t xml:space="preserve"> -</w:t>
      </w:r>
      <w:r w:rsidR="00B71A0F" w:rsidRPr="00FF66F7">
        <w:rPr>
          <w:rFonts w:cs="Times New Roman"/>
          <w:bCs/>
          <w:sz w:val="24"/>
          <w:szCs w:val="24"/>
        </w:rPr>
        <w:t xml:space="preserve"> ученик выполнил менее 50% </w:t>
      </w:r>
      <w:r w:rsidR="00A44DFF" w:rsidRPr="00FF66F7">
        <w:rPr>
          <w:rFonts w:cs="Times New Roman"/>
          <w:bCs/>
          <w:sz w:val="24"/>
          <w:szCs w:val="24"/>
        </w:rPr>
        <w:t>работы.</w:t>
      </w:r>
    </w:p>
    <w:p w14:paraId="63E6CCFE" w14:textId="5367C41E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Литературные диктанты</w:t>
      </w:r>
      <w:r w:rsidRPr="00FF66F7">
        <w:rPr>
          <w:rFonts w:cs="Times New Roman"/>
          <w:bCs/>
          <w:sz w:val="24"/>
          <w:szCs w:val="24"/>
        </w:rPr>
        <w:t xml:space="preserve"> – форма проверки литературной эрудиции. Условно можно разбить на 3 вида: лексические, информационные, литературоведческие. Проверка проводится учащимися самостоятельно с использованием учебника и учебной хрестоматии. Учащиеся проверяют и оценивают свою работу, например, так: «У меня вс</w:t>
      </w:r>
      <w:r w:rsidR="00932FA3" w:rsidRPr="00FF66F7">
        <w:rPr>
          <w:rFonts w:cs="Times New Roman"/>
          <w:bCs/>
          <w:sz w:val="24"/>
          <w:szCs w:val="24"/>
        </w:rPr>
        <w:t>ё</w:t>
      </w:r>
      <w:r w:rsidRPr="00FF66F7">
        <w:rPr>
          <w:rFonts w:cs="Times New Roman"/>
          <w:bCs/>
          <w:sz w:val="24"/>
          <w:szCs w:val="24"/>
        </w:rPr>
        <w:t xml:space="preserve"> верно», «У меня одна ошибка, но я е</w:t>
      </w:r>
      <w:r w:rsidR="00932FA3" w:rsidRPr="00FF66F7">
        <w:rPr>
          <w:rFonts w:cs="Times New Roman"/>
          <w:bCs/>
          <w:sz w:val="24"/>
          <w:szCs w:val="24"/>
        </w:rPr>
        <w:t>ё</w:t>
      </w:r>
      <w:r w:rsidRPr="00FF66F7">
        <w:rPr>
          <w:rFonts w:cs="Times New Roman"/>
          <w:bCs/>
          <w:sz w:val="24"/>
          <w:szCs w:val="24"/>
        </w:rPr>
        <w:t xml:space="preserve"> наш</w:t>
      </w:r>
      <w:r w:rsidR="00932FA3" w:rsidRPr="00FF66F7">
        <w:rPr>
          <w:rFonts w:cs="Times New Roman"/>
          <w:bCs/>
          <w:sz w:val="24"/>
          <w:szCs w:val="24"/>
        </w:rPr>
        <w:t>ё</w:t>
      </w:r>
      <w:r w:rsidRPr="00FF66F7">
        <w:rPr>
          <w:rFonts w:cs="Times New Roman"/>
          <w:bCs/>
          <w:sz w:val="24"/>
          <w:szCs w:val="24"/>
        </w:rPr>
        <w:t xml:space="preserve">л» и т.д. Учитель может выборочно оценивать диктанты, выставляя отметки:  </w:t>
      </w:r>
    </w:p>
    <w:p w14:paraId="2853066A" w14:textId="4C603C6D" w:rsidR="00B71A0F" w:rsidRPr="00FF66F7" w:rsidRDefault="002F53C9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/>
          <w:bCs/>
          <w:sz w:val="24"/>
          <w:szCs w:val="24"/>
        </w:rPr>
        <w:t>«5»</w:t>
      </w:r>
      <w:r w:rsidR="00B71A0F" w:rsidRPr="00FF66F7">
        <w:rPr>
          <w:rFonts w:cs="Times New Roman"/>
          <w:bCs/>
          <w:sz w:val="24"/>
          <w:szCs w:val="24"/>
        </w:rPr>
        <w:t xml:space="preserve"> - если в работе нет ошибок; </w:t>
      </w:r>
    </w:p>
    <w:p w14:paraId="1429D7B1" w14:textId="1187099F" w:rsidR="00B71A0F" w:rsidRPr="00FF66F7" w:rsidRDefault="002F53C9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/>
          <w:bCs/>
          <w:sz w:val="24"/>
          <w:szCs w:val="24"/>
        </w:rPr>
        <w:t xml:space="preserve">«4» </w:t>
      </w:r>
      <w:r w:rsidR="00B71A0F" w:rsidRPr="00FF66F7">
        <w:rPr>
          <w:rFonts w:cs="Times New Roman"/>
          <w:bCs/>
          <w:sz w:val="24"/>
          <w:szCs w:val="24"/>
        </w:rPr>
        <w:t xml:space="preserve">- если в работе </w:t>
      </w:r>
      <w:r w:rsidRPr="00FF66F7">
        <w:rPr>
          <w:rFonts w:cs="Times New Roman"/>
          <w:bCs/>
          <w:sz w:val="24"/>
          <w:szCs w:val="24"/>
        </w:rPr>
        <w:t>1-2</w:t>
      </w:r>
      <w:r w:rsidR="00B71A0F" w:rsidRPr="00FF66F7">
        <w:rPr>
          <w:rFonts w:cs="Times New Roman"/>
          <w:bCs/>
          <w:sz w:val="24"/>
          <w:szCs w:val="24"/>
        </w:rPr>
        <w:t xml:space="preserve"> ошиб</w:t>
      </w:r>
      <w:r w:rsidRPr="00FF66F7">
        <w:rPr>
          <w:rFonts w:cs="Times New Roman"/>
          <w:bCs/>
          <w:sz w:val="24"/>
          <w:szCs w:val="24"/>
        </w:rPr>
        <w:t>ки</w:t>
      </w:r>
      <w:r w:rsidR="00B71A0F" w:rsidRPr="00FF66F7">
        <w:rPr>
          <w:rFonts w:cs="Times New Roman"/>
          <w:bCs/>
          <w:sz w:val="24"/>
          <w:szCs w:val="24"/>
        </w:rPr>
        <w:t xml:space="preserve">; </w:t>
      </w:r>
    </w:p>
    <w:p w14:paraId="24446A35" w14:textId="103B0463" w:rsidR="00B71A0F" w:rsidRPr="00FF66F7" w:rsidRDefault="002F53C9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/>
          <w:bCs/>
          <w:sz w:val="24"/>
          <w:szCs w:val="24"/>
        </w:rPr>
        <w:t>«3»</w:t>
      </w:r>
      <w:r w:rsidR="00B71A0F" w:rsidRPr="00FF66F7">
        <w:rPr>
          <w:rFonts w:cs="Times New Roman"/>
          <w:bCs/>
          <w:sz w:val="24"/>
          <w:szCs w:val="24"/>
        </w:rPr>
        <w:t xml:space="preserve"> - если в работе </w:t>
      </w:r>
      <w:r w:rsidRPr="00FF66F7">
        <w:rPr>
          <w:rFonts w:cs="Times New Roman"/>
          <w:bCs/>
          <w:sz w:val="24"/>
          <w:szCs w:val="24"/>
        </w:rPr>
        <w:t xml:space="preserve">3-4 </w:t>
      </w:r>
      <w:r w:rsidR="00B71A0F" w:rsidRPr="00FF66F7">
        <w:rPr>
          <w:rFonts w:cs="Times New Roman"/>
          <w:bCs/>
          <w:sz w:val="24"/>
          <w:szCs w:val="24"/>
        </w:rPr>
        <w:t xml:space="preserve">ошибки; </w:t>
      </w:r>
    </w:p>
    <w:p w14:paraId="6FAB42FA" w14:textId="7F3EDF58" w:rsidR="00B71A0F" w:rsidRPr="00FF66F7" w:rsidRDefault="002F53C9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Отметка </w:t>
      </w:r>
      <w:r w:rsidR="00B71A0F" w:rsidRPr="00FF66F7">
        <w:rPr>
          <w:rFonts w:cs="Times New Roman"/>
          <w:b/>
          <w:bCs/>
          <w:sz w:val="24"/>
          <w:szCs w:val="24"/>
        </w:rPr>
        <w:t>«</w:t>
      </w:r>
      <w:r w:rsidR="006B24D3" w:rsidRPr="00FF66F7">
        <w:rPr>
          <w:rFonts w:cs="Times New Roman"/>
          <w:b/>
          <w:bCs/>
          <w:sz w:val="24"/>
          <w:szCs w:val="24"/>
        </w:rPr>
        <w:t>2»</w:t>
      </w:r>
      <w:r w:rsidR="006B24D3" w:rsidRPr="00FF66F7">
        <w:rPr>
          <w:rFonts w:cs="Times New Roman"/>
          <w:bCs/>
          <w:sz w:val="24"/>
          <w:szCs w:val="24"/>
        </w:rPr>
        <w:t xml:space="preserve"> -</w:t>
      </w:r>
      <w:r w:rsidR="00B71A0F" w:rsidRPr="00FF66F7">
        <w:rPr>
          <w:rFonts w:cs="Times New Roman"/>
          <w:bCs/>
          <w:sz w:val="24"/>
          <w:szCs w:val="24"/>
        </w:rPr>
        <w:t xml:space="preserve"> если в работе более </w:t>
      </w:r>
      <w:r w:rsidRPr="00FF66F7">
        <w:rPr>
          <w:rFonts w:cs="Times New Roman"/>
          <w:bCs/>
          <w:sz w:val="24"/>
          <w:szCs w:val="24"/>
        </w:rPr>
        <w:t>5</w:t>
      </w:r>
      <w:r w:rsidR="00B71A0F" w:rsidRPr="00FF66F7">
        <w:rPr>
          <w:rFonts w:cs="Times New Roman"/>
          <w:bCs/>
          <w:sz w:val="24"/>
          <w:szCs w:val="24"/>
        </w:rPr>
        <w:t xml:space="preserve"> ошибок. </w:t>
      </w:r>
    </w:p>
    <w:p w14:paraId="183554DA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Диагностические задания</w:t>
      </w:r>
      <w:r w:rsidRPr="00FF66F7">
        <w:rPr>
          <w:rFonts w:cs="Times New Roman"/>
          <w:bCs/>
          <w:sz w:val="24"/>
          <w:szCs w:val="24"/>
        </w:rPr>
        <w:t xml:space="preserve"> - динамичная форма проверки, направленная на выявление уровня усвоения учебного материала и сформированности учебной и читательской деятельности. Диагностические задания выполняются учеником на бланках-карточках и оцениваются в баллах. Отметки за выполнение диагностических заданий:  </w:t>
      </w:r>
    </w:p>
    <w:p w14:paraId="5104F58D" w14:textId="77777777" w:rsidR="00B71A0F" w:rsidRPr="00FF66F7" w:rsidRDefault="00B71A0F" w:rsidP="00FF66F7">
      <w:pPr>
        <w:numPr>
          <w:ilvl w:val="0"/>
          <w:numId w:val="10"/>
        </w:numPr>
        <w:tabs>
          <w:tab w:val="left" w:pos="567"/>
        </w:tabs>
        <w:spacing w:line="240" w:lineRule="auto"/>
        <w:ind w:left="0" w:right="171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баллов</w:t>
      </w:r>
      <w:r w:rsidRPr="00FF66F7">
        <w:rPr>
          <w:rFonts w:cs="Times New Roman"/>
          <w:bCs/>
          <w:sz w:val="24"/>
          <w:szCs w:val="24"/>
        </w:rPr>
        <w:t xml:space="preserve"> – задание не выполнено; </w:t>
      </w:r>
    </w:p>
    <w:p w14:paraId="464D1191" w14:textId="77777777" w:rsidR="00B71A0F" w:rsidRPr="00FF66F7" w:rsidRDefault="00B71A0F" w:rsidP="00FF66F7">
      <w:pPr>
        <w:numPr>
          <w:ilvl w:val="0"/>
          <w:numId w:val="10"/>
        </w:numPr>
        <w:tabs>
          <w:tab w:val="left" w:pos="567"/>
        </w:tabs>
        <w:spacing w:line="240" w:lineRule="auto"/>
        <w:ind w:left="0" w:right="171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балл</w:t>
      </w:r>
      <w:r w:rsidRPr="00FF66F7">
        <w:rPr>
          <w:rFonts w:cs="Times New Roman"/>
          <w:bCs/>
          <w:sz w:val="24"/>
          <w:szCs w:val="24"/>
        </w:rPr>
        <w:t xml:space="preserve"> – выполнена часть задания или допущены ошибки; </w:t>
      </w:r>
    </w:p>
    <w:p w14:paraId="0E58921C" w14:textId="19CDFC55" w:rsidR="00B71A0F" w:rsidRPr="00FF66F7" w:rsidRDefault="00B71A0F" w:rsidP="00FF66F7">
      <w:pPr>
        <w:tabs>
          <w:tab w:val="left" w:pos="567"/>
        </w:tabs>
        <w:spacing w:line="240" w:lineRule="auto"/>
        <w:ind w:right="171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2 ба</w:t>
      </w:r>
      <w:r w:rsidR="00825AEF" w:rsidRPr="00FF66F7">
        <w:rPr>
          <w:rFonts w:cs="Times New Roman"/>
          <w:b/>
          <w:bCs/>
          <w:sz w:val="24"/>
          <w:szCs w:val="24"/>
        </w:rPr>
        <w:t>лла</w:t>
      </w:r>
      <w:r w:rsidR="00825AEF" w:rsidRPr="00FF66F7">
        <w:rPr>
          <w:rFonts w:cs="Times New Roman"/>
          <w:bCs/>
          <w:sz w:val="24"/>
          <w:szCs w:val="24"/>
        </w:rPr>
        <w:t xml:space="preserve"> – задание выполнено верно. </w:t>
      </w:r>
    </w:p>
    <w:p w14:paraId="76E9FAA9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1 класс </w:t>
      </w:r>
    </w:p>
    <w:p w14:paraId="094211F8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Навыки чтения (способ, правильность, понимание) </w:t>
      </w:r>
    </w:p>
    <w:p w14:paraId="46B81236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 При определении уровня развития умений и навыков по чтению необходимо, прежде всего, учитывать: понимание прочитанного текста, а также способ чтения, правильность, беглость, выразительность, владение речевыми навыками и умениями работать с текстом.       </w:t>
      </w:r>
    </w:p>
    <w:p w14:paraId="1E9F8786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 </w:t>
      </w:r>
      <w:r w:rsidRPr="00FF66F7">
        <w:rPr>
          <w:rFonts w:cs="Times New Roman"/>
          <w:b/>
          <w:bCs/>
          <w:sz w:val="24"/>
          <w:szCs w:val="24"/>
        </w:rPr>
        <w:t>Повышенный уровень</w:t>
      </w:r>
      <w:r w:rsidRPr="00FF66F7">
        <w:rPr>
          <w:rFonts w:cs="Times New Roman"/>
          <w:bCs/>
          <w:sz w:val="24"/>
          <w:szCs w:val="24"/>
        </w:rPr>
        <w:t xml:space="preserve"> - плавный слоговой способ чтения без ошибок, отчетливо произносит звуки и слова, соблюдает ударение в словах. </w:t>
      </w:r>
    </w:p>
    <w:p w14:paraId="691ED45A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 Базовый уровень</w:t>
      </w:r>
      <w:r w:rsidRPr="00FF66F7">
        <w:rPr>
          <w:rFonts w:cs="Times New Roman"/>
          <w:bCs/>
          <w:sz w:val="24"/>
          <w:szCs w:val="24"/>
        </w:rPr>
        <w:t xml:space="preserve"> - слоговой способ чтения, при чтении допускается от 2 до 4 ошибок. Обучающийся не может понять отдельные слова при общем понимании прочитанного, умеет выделить главную мысль, но не может найти в тексте слова и выражения, подтверждающие эту мысль. </w:t>
      </w:r>
    </w:p>
    <w:p w14:paraId="582B7D88" w14:textId="5163F2CA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 </w:t>
      </w:r>
      <w:r w:rsidRPr="00FF66F7">
        <w:rPr>
          <w:rFonts w:cs="Times New Roman"/>
          <w:b/>
          <w:bCs/>
          <w:sz w:val="24"/>
          <w:szCs w:val="24"/>
        </w:rPr>
        <w:t>Ниже базового уровня</w:t>
      </w:r>
      <w:r w:rsidRPr="00FF66F7">
        <w:rPr>
          <w:rFonts w:cs="Times New Roman"/>
          <w:bCs/>
          <w:sz w:val="24"/>
          <w:szCs w:val="24"/>
        </w:rPr>
        <w:t xml:space="preserve"> -   чтение по буквам без смысловых пауз и ч</w:t>
      </w:r>
      <w:r w:rsidR="00932FA3" w:rsidRPr="00FF66F7">
        <w:rPr>
          <w:rFonts w:cs="Times New Roman"/>
          <w:bCs/>
          <w:sz w:val="24"/>
          <w:szCs w:val="24"/>
        </w:rPr>
        <w:t>ё</w:t>
      </w:r>
      <w:r w:rsidRPr="00FF66F7">
        <w:rPr>
          <w:rFonts w:cs="Times New Roman"/>
          <w:bCs/>
          <w:sz w:val="24"/>
          <w:szCs w:val="24"/>
        </w:rPr>
        <w:t>ткости произношения, непонимание общего смысла прочитанного текста, неправильные от</w:t>
      </w:r>
      <w:r w:rsidR="002F53C9" w:rsidRPr="00FF66F7">
        <w:rPr>
          <w:rFonts w:cs="Times New Roman"/>
          <w:bCs/>
          <w:sz w:val="24"/>
          <w:szCs w:val="24"/>
        </w:rPr>
        <w:t xml:space="preserve">веты на вопросы по содержанию. </w:t>
      </w:r>
    </w:p>
    <w:p w14:paraId="177B9EA1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 Работа учащихся с книгой </w:t>
      </w:r>
    </w:p>
    <w:p w14:paraId="7C814041" w14:textId="71F659CE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 Повышенный уровень</w:t>
      </w:r>
      <w:r w:rsidRPr="00FF66F7">
        <w:rPr>
          <w:rFonts w:cs="Times New Roman"/>
          <w:bCs/>
          <w:sz w:val="24"/>
          <w:szCs w:val="24"/>
        </w:rPr>
        <w:t xml:space="preserve"> -  способность ученика самостоятельно ориентироваться в какой</w:t>
      </w:r>
      <w:r w:rsidR="002F53C9" w:rsidRPr="00FF66F7">
        <w:rPr>
          <w:rFonts w:cs="Times New Roman"/>
          <w:bCs/>
          <w:sz w:val="24"/>
          <w:szCs w:val="24"/>
        </w:rPr>
        <w:t>-</w:t>
      </w:r>
      <w:r w:rsidRPr="00FF66F7">
        <w:rPr>
          <w:rFonts w:cs="Times New Roman"/>
          <w:bCs/>
          <w:sz w:val="24"/>
          <w:szCs w:val="24"/>
        </w:rPr>
        <w:t>либо детской книге из доступного круга чтения, легко вычленять на обложке и прочитывать название книги, определять тему (о ч</w:t>
      </w:r>
      <w:r w:rsidR="00932FA3" w:rsidRPr="00FF66F7">
        <w:rPr>
          <w:rFonts w:cs="Times New Roman"/>
          <w:bCs/>
          <w:sz w:val="24"/>
          <w:szCs w:val="24"/>
        </w:rPr>
        <w:t>ё</w:t>
      </w:r>
      <w:r w:rsidRPr="00FF66F7">
        <w:rPr>
          <w:rFonts w:cs="Times New Roman"/>
          <w:bCs/>
          <w:sz w:val="24"/>
          <w:szCs w:val="24"/>
        </w:rPr>
        <w:t xml:space="preserve">м расскажет книга), сопоставляя три внешних показателя ее содержания (фамилию автора, заглавие, иллюстрации на обложке и в тексте). </w:t>
      </w:r>
    </w:p>
    <w:p w14:paraId="407A29C6" w14:textId="451DD17C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 Базовый уровень</w:t>
      </w:r>
      <w:r w:rsidRPr="00FF66F7">
        <w:rPr>
          <w:rFonts w:cs="Times New Roman"/>
          <w:bCs/>
          <w:sz w:val="24"/>
          <w:szCs w:val="24"/>
        </w:rPr>
        <w:t xml:space="preserve"> -  самостоятельно умеет ориентироваться в какой-либо детской книге, вычленять на обложке и прочитывать название книги (фамилию автора и заглавие), определять тему, сопоставляя не менее двух основных внешних показателей е</w:t>
      </w:r>
      <w:r w:rsidR="00932FA3" w:rsidRPr="00FF66F7">
        <w:rPr>
          <w:rFonts w:cs="Times New Roman"/>
          <w:bCs/>
          <w:sz w:val="24"/>
          <w:szCs w:val="24"/>
        </w:rPr>
        <w:t>ё</w:t>
      </w:r>
      <w:r w:rsidRPr="00FF66F7">
        <w:rPr>
          <w:rFonts w:cs="Times New Roman"/>
          <w:bCs/>
          <w:sz w:val="24"/>
          <w:szCs w:val="24"/>
        </w:rPr>
        <w:t xml:space="preserve"> содержания (фамилию автора или заглавие и иллюстрации на обложке </w:t>
      </w:r>
      <w:r w:rsidR="002F53C9" w:rsidRPr="00FF66F7">
        <w:rPr>
          <w:rFonts w:cs="Times New Roman"/>
          <w:bCs/>
          <w:sz w:val="24"/>
          <w:szCs w:val="24"/>
        </w:rPr>
        <w:t xml:space="preserve">и в тексте). </w:t>
      </w:r>
    </w:p>
    <w:p w14:paraId="2FDA8121" w14:textId="5D36ED8F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Ниже базового уровня</w:t>
      </w:r>
      <w:r w:rsidRPr="00FF66F7">
        <w:rPr>
          <w:rFonts w:cs="Times New Roman"/>
          <w:bCs/>
          <w:sz w:val="24"/>
          <w:szCs w:val="24"/>
        </w:rPr>
        <w:t xml:space="preserve"> - обращается к книге только после напоминания учителя, самостоятельно ориентируется только в книге с типовым оформлением, вычленяет и прочитывает название с помощью учителя, определяет тему (о чем расскажет книга), принимая во внимание главным образом иллюс</w:t>
      </w:r>
      <w:r w:rsidR="002F53C9" w:rsidRPr="00FF66F7">
        <w:rPr>
          <w:rFonts w:cs="Times New Roman"/>
          <w:bCs/>
          <w:sz w:val="24"/>
          <w:szCs w:val="24"/>
        </w:rPr>
        <w:t xml:space="preserve">трации на обложке и в тексте). </w:t>
      </w:r>
    </w:p>
    <w:p w14:paraId="6C989737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2-4 классы </w:t>
      </w:r>
    </w:p>
    <w:p w14:paraId="03527AF3" w14:textId="77777777" w:rsidR="00351920" w:rsidRPr="00FF66F7" w:rsidRDefault="00351920" w:rsidP="00FF66F7">
      <w:pPr>
        <w:tabs>
          <w:tab w:val="left" w:pos="567"/>
        </w:tabs>
        <w:spacing w:line="240" w:lineRule="auto"/>
        <w:ind w:firstLine="426"/>
        <w:rPr>
          <w:rFonts w:cs="Times New Roman"/>
          <w:b/>
          <w:bCs/>
          <w:sz w:val="24"/>
          <w:szCs w:val="24"/>
        </w:rPr>
      </w:pPr>
    </w:p>
    <w:p w14:paraId="34EE1D14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Навыки чтения (способ, правильность, понимание) </w:t>
      </w:r>
    </w:p>
    <w:p w14:paraId="48BF67F6" w14:textId="206E1685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</w:t>
      </w:r>
      <w:r w:rsidR="002F53C9" w:rsidRPr="00FF66F7">
        <w:rPr>
          <w:rFonts w:cs="Times New Roman"/>
          <w:b/>
          <w:bCs/>
          <w:sz w:val="24"/>
          <w:szCs w:val="24"/>
        </w:rPr>
        <w:t>5</w:t>
      </w:r>
      <w:r w:rsidRPr="00FF66F7">
        <w:rPr>
          <w:rFonts w:cs="Times New Roman"/>
          <w:b/>
          <w:bCs/>
          <w:sz w:val="24"/>
          <w:szCs w:val="24"/>
        </w:rPr>
        <w:t>»</w:t>
      </w:r>
      <w:r w:rsidRPr="00FF66F7">
        <w:rPr>
          <w:rFonts w:cs="Times New Roman"/>
          <w:bCs/>
          <w:sz w:val="24"/>
          <w:szCs w:val="24"/>
        </w:rPr>
        <w:t xml:space="preserve">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к читаемому; интонационный рисунок не нарушен. </w:t>
      </w:r>
    </w:p>
    <w:p w14:paraId="720425F3" w14:textId="6F30E886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</w:t>
      </w:r>
      <w:r w:rsidR="002F53C9" w:rsidRPr="00FF66F7">
        <w:rPr>
          <w:rFonts w:cs="Times New Roman"/>
          <w:b/>
          <w:bCs/>
          <w:sz w:val="24"/>
          <w:szCs w:val="24"/>
        </w:rPr>
        <w:t>4</w:t>
      </w:r>
      <w:r w:rsidRPr="00FF66F7">
        <w:rPr>
          <w:rFonts w:cs="Times New Roman"/>
          <w:b/>
          <w:bCs/>
          <w:sz w:val="24"/>
          <w:szCs w:val="24"/>
        </w:rPr>
        <w:t>»</w:t>
      </w:r>
      <w:r w:rsidRPr="00FF66F7">
        <w:rPr>
          <w:rFonts w:cs="Times New Roman"/>
          <w:bCs/>
          <w:sz w:val="24"/>
          <w:szCs w:val="24"/>
        </w:rPr>
        <w:t xml:space="preserve"> — ученик читает целыми словами, соблюдает нужную интонацию и паузы, верно передает содержание прочитанного (частично при помощи вопросов учителя), не допускает грубых речевых ошибок, ученик читает четко, соблюдает смысловые паузы, выделяет логические ударения, но не выражает собственного отношения к читаемому; интонационный рисунок нарушен. </w:t>
      </w:r>
    </w:p>
    <w:p w14:paraId="2430D676" w14:textId="373E3D8F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</w:t>
      </w:r>
      <w:r w:rsidR="002F53C9" w:rsidRPr="00FF66F7">
        <w:rPr>
          <w:rFonts w:cs="Times New Roman"/>
          <w:b/>
          <w:bCs/>
          <w:sz w:val="24"/>
          <w:szCs w:val="24"/>
        </w:rPr>
        <w:t>3</w:t>
      </w:r>
      <w:r w:rsidRPr="00FF66F7">
        <w:rPr>
          <w:rFonts w:cs="Times New Roman"/>
          <w:b/>
          <w:bCs/>
          <w:sz w:val="24"/>
          <w:szCs w:val="24"/>
        </w:rPr>
        <w:t>»</w:t>
      </w:r>
      <w:r w:rsidRPr="00FF66F7">
        <w:rPr>
          <w:rFonts w:cs="Times New Roman"/>
          <w:bCs/>
          <w:sz w:val="24"/>
          <w:szCs w:val="24"/>
        </w:rPr>
        <w:t xml:space="preserve"> — ученик правильно читает по слогам; передает содержание прочитанного с помощью вопросов учителя, читает тихо, выделяет смысловые паузы и логические ударения, но темп и тон чтения не соответствуют содержанию произведения. </w:t>
      </w:r>
    </w:p>
    <w:p w14:paraId="00A03806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Устные ответы </w:t>
      </w:r>
    </w:p>
    <w:p w14:paraId="1D91F8C7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При оценке ответа ученика надо руководствоваться следующими критериями: </w:t>
      </w:r>
    </w:p>
    <w:p w14:paraId="04019F6C" w14:textId="77777777" w:rsidR="00B71A0F" w:rsidRPr="00FF66F7" w:rsidRDefault="00B71A0F" w:rsidP="00FF66F7">
      <w:pPr>
        <w:numPr>
          <w:ilvl w:val="0"/>
          <w:numId w:val="11"/>
        </w:numPr>
        <w:tabs>
          <w:tab w:val="left" w:pos="567"/>
        </w:tabs>
        <w:spacing w:line="240" w:lineRule="auto"/>
        <w:ind w:left="0" w:right="2411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полнота и правильность ответа; </w:t>
      </w:r>
    </w:p>
    <w:p w14:paraId="4D4DA8E5" w14:textId="77777777" w:rsidR="00B71A0F" w:rsidRPr="00FF66F7" w:rsidRDefault="00B71A0F" w:rsidP="00FF66F7">
      <w:pPr>
        <w:numPr>
          <w:ilvl w:val="0"/>
          <w:numId w:val="11"/>
        </w:numPr>
        <w:tabs>
          <w:tab w:val="left" w:pos="567"/>
        </w:tabs>
        <w:spacing w:line="240" w:lineRule="auto"/>
        <w:ind w:left="0" w:right="2411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>степень осознанности, понимания изученного;</w:t>
      </w:r>
    </w:p>
    <w:p w14:paraId="3755334B" w14:textId="77777777" w:rsidR="00B71A0F" w:rsidRPr="00FF66F7" w:rsidRDefault="00B71A0F" w:rsidP="00FF66F7">
      <w:pPr>
        <w:numPr>
          <w:ilvl w:val="0"/>
          <w:numId w:val="11"/>
        </w:numPr>
        <w:tabs>
          <w:tab w:val="left" w:pos="567"/>
        </w:tabs>
        <w:spacing w:line="240" w:lineRule="auto"/>
        <w:ind w:left="0" w:right="2411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языковое оформление ответа. </w:t>
      </w:r>
    </w:p>
    <w:p w14:paraId="6CFBC869" w14:textId="277CB7C3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</w:t>
      </w:r>
      <w:r w:rsidR="002F53C9" w:rsidRPr="00FF66F7">
        <w:rPr>
          <w:rFonts w:cs="Times New Roman"/>
          <w:b/>
          <w:bCs/>
          <w:sz w:val="24"/>
          <w:szCs w:val="24"/>
        </w:rPr>
        <w:t>5</w:t>
      </w:r>
      <w:r w:rsidRPr="00FF66F7">
        <w:rPr>
          <w:rFonts w:cs="Times New Roman"/>
          <w:b/>
          <w:bCs/>
          <w:sz w:val="24"/>
          <w:szCs w:val="24"/>
        </w:rPr>
        <w:t>»</w:t>
      </w:r>
      <w:r w:rsidRPr="00FF66F7">
        <w:rPr>
          <w:rFonts w:cs="Times New Roman"/>
          <w:bCs/>
          <w:sz w:val="24"/>
          <w:szCs w:val="24"/>
        </w:rPr>
        <w:t xml:space="preserve"> ставится, если ученик: </w:t>
      </w:r>
    </w:p>
    <w:p w14:paraId="12444A46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языка. </w:t>
      </w:r>
    </w:p>
    <w:p w14:paraId="60E22915" w14:textId="2AEFA941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</w:t>
      </w:r>
      <w:r w:rsidR="002F53C9" w:rsidRPr="00FF66F7">
        <w:rPr>
          <w:rFonts w:cs="Times New Roman"/>
          <w:b/>
          <w:bCs/>
          <w:sz w:val="24"/>
          <w:szCs w:val="24"/>
        </w:rPr>
        <w:t>4</w:t>
      </w:r>
      <w:r w:rsidRPr="00FF66F7">
        <w:rPr>
          <w:rFonts w:cs="Times New Roman"/>
          <w:b/>
          <w:bCs/>
          <w:sz w:val="24"/>
          <w:szCs w:val="24"/>
        </w:rPr>
        <w:t>»</w:t>
      </w:r>
      <w:r w:rsidRPr="00FF66F7">
        <w:rPr>
          <w:rFonts w:cs="Times New Roman"/>
          <w:bCs/>
          <w:sz w:val="24"/>
          <w:szCs w:val="24"/>
        </w:rPr>
        <w:t xml:space="preserve"> ставится, если ученик: </w:t>
      </w:r>
    </w:p>
    <w:p w14:paraId="5F4EF9AC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дает ответ, удовлетворяющий тем же требованиям, что и для оценки 5, но допускает 1-2 ошибки, которые сам же исправляет, и 1-2 недочета в последовательности и языковом оформлении излагаемого. </w:t>
      </w:r>
    </w:p>
    <w:p w14:paraId="73CD1CAA" w14:textId="05F92A7E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</w:t>
      </w:r>
      <w:r w:rsidR="002F53C9" w:rsidRPr="00FF66F7">
        <w:rPr>
          <w:rFonts w:cs="Times New Roman"/>
          <w:b/>
          <w:bCs/>
          <w:sz w:val="24"/>
          <w:szCs w:val="24"/>
        </w:rPr>
        <w:t>3</w:t>
      </w:r>
      <w:r w:rsidRPr="00FF66F7">
        <w:rPr>
          <w:rFonts w:cs="Times New Roman"/>
          <w:b/>
          <w:bCs/>
          <w:sz w:val="24"/>
          <w:szCs w:val="24"/>
        </w:rPr>
        <w:t>»</w:t>
      </w:r>
      <w:r w:rsidRPr="00FF66F7">
        <w:rPr>
          <w:rFonts w:cs="Times New Roman"/>
          <w:bCs/>
          <w:sz w:val="24"/>
          <w:szCs w:val="24"/>
        </w:rPr>
        <w:t xml:space="preserve"> ставится, если ученик: </w:t>
      </w:r>
    </w:p>
    <w:p w14:paraId="22D566F4" w14:textId="77777777" w:rsidR="002F53C9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обнаруживает знание и понимание основных положений данной темы, но излагает материал неполно и допускает неточности в определении понятий или формулировке правил;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 </w:t>
      </w:r>
    </w:p>
    <w:p w14:paraId="1ED19627" w14:textId="513C9D45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</w:t>
      </w:r>
      <w:r w:rsidR="002F53C9" w:rsidRPr="00FF66F7">
        <w:rPr>
          <w:rFonts w:cs="Times New Roman"/>
          <w:b/>
          <w:bCs/>
          <w:sz w:val="24"/>
          <w:szCs w:val="24"/>
        </w:rPr>
        <w:t>2</w:t>
      </w:r>
      <w:r w:rsidRPr="00FF66F7">
        <w:rPr>
          <w:rFonts w:cs="Times New Roman"/>
          <w:b/>
          <w:bCs/>
          <w:sz w:val="24"/>
          <w:szCs w:val="24"/>
        </w:rPr>
        <w:t>»</w:t>
      </w:r>
      <w:r w:rsidRPr="00FF66F7">
        <w:rPr>
          <w:rFonts w:cs="Times New Roman"/>
          <w:bCs/>
          <w:sz w:val="24"/>
          <w:szCs w:val="24"/>
        </w:rPr>
        <w:t xml:space="preserve"> ставится, если ученик: </w:t>
      </w:r>
    </w:p>
    <w:p w14:paraId="0C773219" w14:textId="7770E46E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>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Отметка 2 отмечает такие недостатки в подготовке ученика, которые являются серьезным препятствием к успешному овл</w:t>
      </w:r>
      <w:r w:rsidR="002F53C9" w:rsidRPr="00FF66F7">
        <w:rPr>
          <w:rFonts w:cs="Times New Roman"/>
          <w:bCs/>
          <w:sz w:val="24"/>
          <w:szCs w:val="24"/>
        </w:rPr>
        <w:t xml:space="preserve">адению последующим материалом. </w:t>
      </w:r>
    </w:p>
    <w:p w14:paraId="767143AC" w14:textId="19C8D9B6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>Отметка «5», «4», «3», «2»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то есть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</w:t>
      </w:r>
      <w:r w:rsidR="00825AEF" w:rsidRPr="00FF66F7">
        <w:rPr>
          <w:rFonts w:cs="Times New Roman"/>
          <w:bCs/>
          <w:sz w:val="24"/>
          <w:szCs w:val="24"/>
        </w:rPr>
        <w:t xml:space="preserve"> применять знания на практике. </w:t>
      </w:r>
    </w:p>
    <w:p w14:paraId="723E1C7C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Чтение наизусть </w:t>
      </w:r>
    </w:p>
    <w:p w14:paraId="53D7BCC1" w14:textId="6A216E3B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«5»</w:t>
      </w:r>
      <w:r w:rsidRPr="00FF66F7">
        <w:rPr>
          <w:rFonts w:cs="Times New Roman"/>
          <w:bCs/>
          <w:sz w:val="24"/>
          <w:szCs w:val="24"/>
        </w:rPr>
        <w:t xml:space="preserve"> -  </w:t>
      </w:r>
      <w:r w:rsidR="00825AEF" w:rsidRPr="00FF66F7">
        <w:rPr>
          <w:rFonts w:cs="Times New Roman"/>
          <w:bCs/>
          <w:sz w:val="24"/>
          <w:szCs w:val="24"/>
        </w:rPr>
        <w:t>твердо, без подсказок, знает наизусть, выразительно читает.</w:t>
      </w:r>
    </w:p>
    <w:p w14:paraId="16710DC2" w14:textId="4005204B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«4»</w:t>
      </w:r>
      <w:r w:rsidRPr="00FF66F7">
        <w:rPr>
          <w:rFonts w:cs="Times New Roman"/>
          <w:bCs/>
          <w:sz w:val="24"/>
          <w:szCs w:val="24"/>
        </w:rPr>
        <w:t xml:space="preserve"> -  </w:t>
      </w:r>
      <w:r w:rsidR="00825AEF" w:rsidRPr="00FF66F7">
        <w:rPr>
          <w:rFonts w:cs="Times New Roman"/>
          <w:bCs/>
          <w:sz w:val="24"/>
          <w:szCs w:val="24"/>
        </w:rPr>
        <w:t>знает стихотворение наизусть, но допускает при чтении незначительную перестановку слов, самостоятельно исправляет допущенные неточности.</w:t>
      </w:r>
    </w:p>
    <w:p w14:paraId="0A29968F" w14:textId="4476AE4E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«3»</w:t>
      </w:r>
      <w:r w:rsidRPr="00FF66F7">
        <w:rPr>
          <w:rFonts w:cs="Times New Roman"/>
          <w:bCs/>
          <w:sz w:val="24"/>
          <w:szCs w:val="24"/>
        </w:rPr>
        <w:t xml:space="preserve"> - </w:t>
      </w:r>
      <w:r w:rsidR="00926314" w:rsidRPr="00FF66F7">
        <w:rPr>
          <w:rFonts w:cs="Times New Roman"/>
          <w:bCs/>
          <w:sz w:val="24"/>
          <w:szCs w:val="24"/>
        </w:rPr>
        <w:t xml:space="preserve">недостаточное </w:t>
      </w:r>
      <w:r w:rsidRPr="00FF66F7">
        <w:rPr>
          <w:rFonts w:cs="Times New Roman"/>
          <w:bCs/>
          <w:sz w:val="24"/>
          <w:szCs w:val="24"/>
        </w:rPr>
        <w:t>зна</w:t>
      </w:r>
      <w:r w:rsidR="00926314" w:rsidRPr="00FF66F7">
        <w:rPr>
          <w:rFonts w:cs="Times New Roman"/>
          <w:bCs/>
          <w:sz w:val="24"/>
          <w:szCs w:val="24"/>
        </w:rPr>
        <w:t>ние</w:t>
      </w:r>
      <w:r w:rsidRPr="00FF66F7">
        <w:rPr>
          <w:rFonts w:cs="Times New Roman"/>
          <w:bCs/>
          <w:sz w:val="24"/>
          <w:szCs w:val="24"/>
        </w:rPr>
        <w:t xml:space="preserve"> стихотворени</w:t>
      </w:r>
      <w:r w:rsidR="00926314" w:rsidRPr="00FF66F7">
        <w:rPr>
          <w:rFonts w:cs="Times New Roman"/>
          <w:bCs/>
          <w:sz w:val="24"/>
          <w:szCs w:val="24"/>
        </w:rPr>
        <w:t>я</w:t>
      </w:r>
      <w:r w:rsidRPr="00FF66F7">
        <w:rPr>
          <w:rFonts w:cs="Times New Roman"/>
          <w:bCs/>
          <w:sz w:val="24"/>
          <w:szCs w:val="24"/>
        </w:rPr>
        <w:t xml:space="preserve"> наизусть, допускает при чтении перестановку слов, самостоятельно исправляет допущенные неточности. </w:t>
      </w:r>
    </w:p>
    <w:p w14:paraId="1FD3AA03" w14:textId="5912C606" w:rsidR="00B71A0F" w:rsidRPr="00FF66F7" w:rsidRDefault="00B71A0F" w:rsidP="00FF66F7">
      <w:pPr>
        <w:tabs>
          <w:tab w:val="left" w:pos="567"/>
        </w:tabs>
        <w:spacing w:line="240" w:lineRule="auto"/>
        <w:ind w:right="114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«2»</w:t>
      </w:r>
      <w:r w:rsidRPr="00FF66F7">
        <w:rPr>
          <w:rFonts w:cs="Times New Roman"/>
          <w:bCs/>
          <w:sz w:val="24"/>
          <w:szCs w:val="24"/>
        </w:rPr>
        <w:t xml:space="preserve"> - нарушает последовательность при чтении, не </w:t>
      </w:r>
      <w:r w:rsidR="00825AEF" w:rsidRPr="00FF66F7">
        <w:rPr>
          <w:rFonts w:cs="Times New Roman"/>
          <w:bCs/>
          <w:sz w:val="24"/>
          <w:szCs w:val="24"/>
        </w:rPr>
        <w:t xml:space="preserve">полностью воспроизводит текст. </w:t>
      </w:r>
      <w:r w:rsidRPr="00FF66F7">
        <w:rPr>
          <w:rFonts w:cs="Times New Roman"/>
          <w:bCs/>
          <w:sz w:val="24"/>
          <w:szCs w:val="24"/>
        </w:rPr>
        <w:t xml:space="preserve"> </w:t>
      </w:r>
    </w:p>
    <w:p w14:paraId="6790858E" w14:textId="77777777" w:rsidR="00597F57" w:rsidRPr="00FF66F7" w:rsidRDefault="00B71A0F" w:rsidP="00FF66F7">
      <w:pPr>
        <w:tabs>
          <w:tab w:val="left" w:pos="567"/>
        </w:tabs>
        <w:spacing w:line="240" w:lineRule="auto"/>
        <w:ind w:right="2125" w:firstLine="426"/>
        <w:rPr>
          <w:rFonts w:cs="Times New Roman"/>
          <w:b/>
          <w:sz w:val="24"/>
          <w:szCs w:val="24"/>
        </w:rPr>
      </w:pPr>
      <w:r w:rsidRPr="00FF66F7">
        <w:rPr>
          <w:rFonts w:cs="Times New Roman"/>
          <w:b/>
          <w:sz w:val="24"/>
          <w:szCs w:val="24"/>
        </w:rPr>
        <w:t xml:space="preserve">Выразительное чтение стихотворения </w:t>
      </w:r>
    </w:p>
    <w:p w14:paraId="162E063D" w14:textId="2B25E35F" w:rsidR="00B71A0F" w:rsidRPr="00FF66F7" w:rsidRDefault="00B71A0F" w:rsidP="00FF66F7">
      <w:pPr>
        <w:tabs>
          <w:tab w:val="left" w:pos="567"/>
        </w:tabs>
        <w:spacing w:line="240" w:lineRule="auto"/>
        <w:ind w:right="2125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Требования к выразительному чтению: </w:t>
      </w:r>
    </w:p>
    <w:p w14:paraId="7EB22122" w14:textId="77777777" w:rsidR="00B71A0F" w:rsidRPr="00FF66F7" w:rsidRDefault="00B71A0F" w:rsidP="00FF66F7">
      <w:pPr>
        <w:numPr>
          <w:ilvl w:val="0"/>
          <w:numId w:val="12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Правильная постановка логического ударения </w:t>
      </w:r>
    </w:p>
    <w:p w14:paraId="12AE006D" w14:textId="77777777" w:rsidR="00B71A0F" w:rsidRPr="00FF66F7" w:rsidRDefault="00B71A0F" w:rsidP="00FF66F7">
      <w:pPr>
        <w:numPr>
          <w:ilvl w:val="0"/>
          <w:numId w:val="12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Соблюдение пауз </w:t>
      </w:r>
    </w:p>
    <w:p w14:paraId="38531ECE" w14:textId="77777777" w:rsidR="00B71A0F" w:rsidRPr="00FF66F7" w:rsidRDefault="00B71A0F" w:rsidP="00FF66F7">
      <w:pPr>
        <w:numPr>
          <w:ilvl w:val="0"/>
          <w:numId w:val="12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Правильный выбор темпа </w:t>
      </w:r>
    </w:p>
    <w:p w14:paraId="67D18A11" w14:textId="77777777" w:rsidR="00B71A0F" w:rsidRPr="00FF66F7" w:rsidRDefault="00B71A0F" w:rsidP="00FF66F7">
      <w:pPr>
        <w:numPr>
          <w:ilvl w:val="0"/>
          <w:numId w:val="12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Соблюдение нужной интонации </w:t>
      </w:r>
    </w:p>
    <w:p w14:paraId="6CAAA815" w14:textId="77777777" w:rsidR="00B71A0F" w:rsidRPr="00FF66F7" w:rsidRDefault="00B71A0F" w:rsidP="00FF66F7">
      <w:pPr>
        <w:numPr>
          <w:ilvl w:val="0"/>
          <w:numId w:val="12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Безошибочное чтение </w:t>
      </w:r>
    </w:p>
    <w:p w14:paraId="7AD9555D" w14:textId="5768B5AA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</w:t>
      </w:r>
      <w:r w:rsidR="00926314" w:rsidRPr="00FF66F7">
        <w:rPr>
          <w:rFonts w:cs="Times New Roman"/>
          <w:b/>
          <w:bCs/>
          <w:sz w:val="24"/>
          <w:szCs w:val="24"/>
        </w:rPr>
        <w:t>5</w:t>
      </w:r>
      <w:r w:rsidRPr="00FF66F7">
        <w:rPr>
          <w:rFonts w:cs="Times New Roman"/>
          <w:b/>
          <w:bCs/>
          <w:sz w:val="24"/>
          <w:szCs w:val="24"/>
        </w:rPr>
        <w:t>»</w:t>
      </w:r>
      <w:r w:rsidRPr="00FF66F7">
        <w:rPr>
          <w:rFonts w:cs="Times New Roman"/>
          <w:bCs/>
          <w:sz w:val="24"/>
          <w:szCs w:val="24"/>
        </w:rPr>
        <w:t xml:space="preserve"> - выполнены правильно все требования. </w:t>
      </w:r>
    </w:p>
    <w:p w14:paraId="7EACDA33" w14:textId="248EE85B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</w:t>
      </w:r>
      <w:r w:rsidR="00926314" w:rsidRPr="00FF66F7">
        <w:rPr>
          <w:rFonts w:cs="Times New Roman"/>
          <w:b/>
          <w:bCs/>
          <w:sz w:val="24"/>
          <w:szCs w:val="24"/>
        </w:rPr>
        <w:t>4</w:t>
      </w:r>
      <w:r w:rsidRPr="00FF66F7">
        <w:rPr>
          <w:rFonts w:cs="Times New Roman"/>
          <w:b/>
          <w:bCs/>
          <w:sz w:val="24"/>
          <w:szCs w:val="24"/>
        </w:rPr>
        <w:t>»</w:t>
      </w:r>
      <w:r w:rsidRPr="00FF66F7">
        <w:rPr>
          <w:rFonts w:cs="Times New Roman"/>
          <w:bCs/>
          <w:sz w:val="24"/>
          <w:szCs w:val="24"/>
        </w:rPr>
        <w:t xml:space="preserve"> - не соблюдены 1-2 требования. </w:t>
      </w:r>
    </w:p>
    <w:p w14:paraId="483BDBD3" w14:textId="2DA754C4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</w:t>
      </w:r>
      <w:r w:rsidR="00926314" w:rsidRPr="00FF66F7">
        <w:rPr>
          <w:rFonts w:cs="Times New Roman"/>
          <w:b/>
          <w:bCs/>
          <w:sz w:val="24"/>
          <w:szCs w:val="24"/>
        </w:rPr>
        <w:t>3</w:t>
      </w:r>
      <w:r w:rsidRPr="00FF66F7">
        <w:rPr>
          <w:rFonts w:cs="Times New Roman"/>
          <w:b/>
          <w:bCs/>
          <w:sz w:val="24"/>
          <w:szCs w:val="24"/>
        </w:rPr>
        <w:t>»</w:t>
      </w:r>
      <w:r w:rsidRPr="00FF66F7">
        <w:rPr>
          <w:rFonts w:cs="Times New Roman"/>
          <w:bCs/>
          <w:sz w:val="24"/>
          <w:szCs w:val="24"/>
        </w:rPr>
        <w:t xml:space="preserve"> -допущены ошибки по трем требованиям. </w:t>
      </w:r>
    </w:p>
    <w:p w14:paraId="61943522" w14:textId="65225E5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</w:t>
      </w:r>
      <w:r w:rsidR="00926314" w:rsidRPr="00FF66F7">
        <w:rPr>
          <w:rFonts w:cs="Times New Roman"/>
          <w:b/>
          <w:bCs/>
          <w:sz w:val="24"/>
          <w:szCs w:val="24"/>
        </w:rPr>
        <w:t>2</w:t>
      </w:r>
      <w:r w:rsidRPr="00FF66F7">
        <w:rPr>
          <w:rFonts w:cs="Times New Roman"/>
          <w:b/>
          <w:bCs/>
          <w:sz w:val="24"/>
          <w:szCs w:val="24"/>
        </w:rPr>
        <w:t>»</w:t>
      </w:r>
      <w:r w:rsidRPr="00FF66F7">
        <w:rPr>
          <w:rFonts w:cs="Times New Roman"/>
          <w:bCs/>
          <w:sz w:val="24"/>
          <w:szCs w:val="24"/>
        </w:rPr>
        <w:t xml:space="preserve"> - допущены ошибки б</w:t>
      </w:r>
      <w:r w:rsidR="00926314" w:rsidRPr="00FF66F7">
        <w:rPr>
          <w:rFonts w:cs="Times New Roman"/>
          <w:bCs/>
          <w:sz w:val="24"/>
          <w:szCs w:val="24"/>
        </w:rPr>
        <w:t xml:space="preserve">олее, чем по трем требованиям. </w:t>
      </w:r>
    </w:p>
    <w:p w14:paraId="0DC73CEF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Чтение по ролям </w:t>
      </w:r>
    </w:p>
    <w:p w14:paraId="2F795FA9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Требования к чтению по ролям: </w:t>
      </w:r>
    </w:p>
    <w:p w14:paraId="5E57B122" w14:textId="77777777" w:rsidR="00B71A0F" w:rsidRPr="00FF66F7" w:rsidRDefault="00B71A0F" w:rsidP="00FF66F7">
      <w:pPr>
        <w:numPr>
          <w:ilvl w:val="0"/>
          <w:numId w:val="13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своевременно начинать читать свои слова. </w:t>
      </w:r>
    </w:p>
    <w:p w14:paraId="65333DEA" w14:textId="77777777" w:rsidR="00B71A0F" w:rsidRPr="00FF66F7" w:rsidRDefault="00B71A0F" w:rsidP="00FF66F7">
      <w:pPr>
        <w:numPr>
          <w:ilvl w:val="0"/>
          <w:numId w:val="13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подбирать правильную интонацию. </w:t>
      </w:r>
    </w:p>
    <w:p w14:paraId="79DB2EAB" w14:textId="77777777" w:rsidR="00B71A0F" w:rsidRPr="00FF66F7" w:rsidRDefault="00B71A0F" w:rsidP="00FF66F7">
      <w:pPr>
        <w:numPr>
          <w:ilvl w:val="0"/>
          <w:numId w:val="13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читать безошибочно. </w:t>
      </w:r>
    </w:p>
    <w:p w14:paraId="689A4F34" w14:textId="77777777" w:rsidR="00B71A0F" w:rsidRPr="00FF66F7" w:rsidRDefault="00B71A0F" w:rsidP="00FF66F7">
      <w:pPr>
        <w:numPr>
          <w:ilvl w:val="0"/>
          <w:numId w:val="13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читать выразительно. </w:t>
      </w:r>
    </w:p>
    <w:p w14:paraId="02DD6C1D" w14:textId="18B46218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«5»</w:t>
      </w:r>
      <w:r w:rsidRPr="00FF66F7">
        <w:rPr>
          <w:rFonts w:cs="Times New Roman"/>
          <w:bCs/>
          <w:sz w:val="24"/>
          <w:szCs w:val="24"/>
        </w:rPr>
        <w:t xml:space="preserve"> - </w:t>
      </w:r>
      <w:r w:rsidR="00926314" w:rsidRPr="00FF66F7">
        <w:rPr>
          <w:rFonts w:cs="Times New Roman"/>
          <w:bCs/>
          <w:sz w:val="24"/>
          <w:szCs w:val="24"/>
        </w:rPr>
        <w:t>выполнены все требования</w:t>
      </w:r>
    </w:p>
    <w:p w14:paraId="03894F6F" w14:textId="2DE5A756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«4»</w:t>
      </w:r>
      <w:r w:rsidRPr="00FF66F7">
        <w:rPr>
          <w:rFonts w:cs="Times New Roman"/>
          <w:bCs/>
          <w:sz w:val="24"/>
          <w:szCs w:val="24"/>
        </w:rPr>
        <w:t xml:space="preserve"> -</w:t>
      </w:r>
      <w:r w:rsidR="00926314" w:rsidRPr="00FF66F7">
        <w:rPr>
          <w:rFonts w:cs="Times New Roman"/>
          <w:bCs/>
          <w:sz w:val="24"/>
          <w:szCs w:val="24"/>
        </w:rPr>
        <w:t xml:space="preserve"> допущены ошибки по 1-2 требованиям.</w:t>
      </w:r>
    </w:p>
    <w:p w14:paraId="45B8FFF6" w14:textId="70A606BE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«3»</w:t>
      </w:r>
      <w:r w:rsidRPr="00FF66F7">
        <w:rPr>
          <w:rFonts w:cs="Times New Roman"/>
          <w:bCs/>
          <w:sz w:val="24"/>
          <w:szCs w:val="24"/>
        </w:rPr>
        <w:t xml:space="preserve"> - </w:t>
      </w:r>
      <w:r w:rsidR="00926314" w:rsidRPr="00FF66F7">
        <w:rPr>
          <w:rFonts w:cs="Times New Roman"/>
          <w:bCs/>
          <w:sz w:val="24"/>
          <w:szCs w:val="24"/>
        </w:rPr>
        <w:t>допущены ошибки по 3 требованиям.</w:t>
      </w:r>
    </w:p>
    <w:p w14:paraId="6C8DE53D" w14:textId="77777777" w:rsidR="00926314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«2»</w:t>
      </w:r>
      <w:r w:rsidRPr="00FF66F7">
        <w:rPr>
          <w:rFonts w:cs="Times New Roman"/>
          <w:bCs/>
          <w:sz w:val="24"/>
          <w:szCs w:val="24"/>
        </w:rPr>
        <w:t xml:space="preserve"> - </w:t>
      </w:r>
      <w:r w:rsidR="00926314" w:rsidRPr="00FF66F7">
        <w:rPr>
          <w:rFonts w:cs="Times New Roman"/>
          <w:bCs/>
          <w:sz w:val="24"/>
          <w:szCs w:val="24"/>
        </w:rPr>
        <w:t>допущены ошибки более, чем по 3 требованиям.</w:t>
      </w:r>
    </w:p>
    <w:p w14:paraId="708C1C04" w14:textId="72817C63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color w:val="FF0000"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 </w:t>
      </w:r>
    </w:p>
    <w:p w14:paraId="4A1BB2EC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Пересказ </w:t>
      </w:r>
    </w:p>
    <w:p w14:paraId="23ABF01D" w14:textId="59234A86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«5»</w:t>
      </w:r>
      <w:r w:rsidRPr="00FF66F7">
        <w:rPr>
          <w:rFonts w:cs="Times New Roman"/>
          <w:bCs/>
          <w:sz w:val="24"/>
          <w:szCs w:val="24"/>
        </w:rPr>
        <w:t xml:space="preserve"> - </w:t>
      </w:r>
      <w:r w:rsidR="00926314" w:rsidRPr="00FF66F7">
        <w:rPr>
          <w:rFonts w:cs="Times New Roman"/>
          <w:bCs/>
          <w:sz w:val="24"/>
          <w:szCs w:val="24"/>
        </w:rPr>
        <w:t>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</w:t>
      </w:r>
    </w:p>
    <w:p w14:paraId="774A8DDD" w14:textId="4E45E5CC" w:rsidR="00926314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«4»</w:t>
      </w:r>
      <w:r w:rsidRPr="00FF66F7">
        <w:rPr>
          <w:rFonts w:cs="Times New Roman"/>
          <w:bCs/>
          <w:sz w:val="24"/>
          <w:szCs w:val="24"/>
        </w:rPr>
        <w:t xml:space="preserve"> - </w:t>
      </w:r>
      <w:r w:rsidR="00926314" w:rsidRPr="00FF66F7">
        <w:rPr>
          <w:rFonts w:cs="Times New Roman"/>
          <w:bCs/>
          <w:sz w:val="24"/>
          <w:szCs w:val="24"/>
        </w:rPr>
        <w:t xml:space="preserve">допускает 1-2 ошибки, неточности, сам исправляет их. </w:t>
      </w:r>
    </w:p>
    <w:p w14:paraId="16273CFD" w14:textId="4CB1D57F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«3»</w:t>
      </w:r>
      <w:r w:rsidRPr="00FF66F7">
        <w:rPr>
          <w:rFonts w:cs="Times New Roman"/>
          <w:bCs/>
          <w:sz w:val="24"/>
          <w:szCs w:val="24"/>
        </w:rPr>
        <w:t xml:space="preserve"> - </w:t>
      </w:r>
      <w:r w:rsidR="00926314" w:rsidRPr="00FF66F7">
        <w:rPr>
          <w:rFonts w:cs="Times New Roman"/>
          <w:bCs/>
          <w:sz w:val="24"/>
          <w:szCs w:val="24"/>
        </w:rPr>
        <w:t>- пересказывает при помощи наводящих вопросов учителя, допускает речевые ошибки.</w:t>
      </w:r>
    </w:p>
    <w:p w14:paraId="20C142CF" w14:textId="6E37907C" w:rsidR="00B71A0F" w:rsidRPr="00FF66F7" w:rsidRDefault="00926314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       </w:t>
      </w:r>
      <w:r w:rsidR="00B71A0F" w:rsidRPr="00FF66F7">
        <w:rPr>
          <w:rFonts w:cs="Times New Roman"/>
          <w:b/>
          <w:bCs/>
          <w:sz w:val="24"/>
          <w:szCs w:val="24"/>
        </w:rPr>
        <w:t>Отметка «2»</w:t>
      </w:r>
      <w:r w:rsidR="00B71A0F" w:rsidRPr="00FF66F7">
        <w:rPr>
          <w:rFonts w:cs="Times New Roman"/>
          <w:bCs/>
          <w:sz w:val="24"/>
          <w:szCs w:val="24"/>
        </w:rPr>
        <w:t xml:space="preserve"> - не умеет последовательно передать содержание прочитанного, допускает речевые ошибки. </w:t>
      </w:r>
    </w:p>
    <w:p w14:paraId="64AECBC6" w14:textId="77777777" w:rsidR="00926314" w:rsidRPr="00FF66F7" w:rsidRDefault="00926314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</w:p>
    <w:p w14:paraId="312CD272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jc w:val="center"/>
        <w:rPr>
          <w:rFonts w:cs="Times New Roman"/>
          <w:b/>
          <w:sz w:val="24"/>
          <w:szCs w:val="24"/>
        </w:rPr>
      </w:pPr>
      <w:r w:rsidRPr="00FF66F7">
        <w:rPr>
          <w:rFonts w:cs="Times New Roman"/>
          <w:b/>
          <w:sz w:val="24"/>
          <w:szCs w:val="24"/>
        </w:rPr>
        <w:t>НОРМАТИВЫ ПО ПРОВЕРКЕ ТЕХНИКИ ЧТЕНИЯ (количество слов в минуту)</w:t>
      </w:r>
    </w:p>
    <w:tbl>
      <w:tblPr>
        <w:tblStyle w:val="TableGrid"/>
        <w:tblW w:w="1024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right w:w="24" w:type="dxa"/>
        </w:tblCellMar>
        <w:tblLook w:val="04A0" w:firstRow="1" w:lastRow="0" w:firstColumn="1" w:lastColumn="0" w:noHBand="0" w:noVBand="1"/>
      </w:tblPr>
      <w:tblGrid>
        <w:gridCol w:w="916"/>
        <w:gridCol w:w="4608"/>
        <w:gridCol w:w="4717"/>
      </w:tblGrid>
      <w:tr w:rsidR="00B71A0F" w:rsidRPr="00FF66F7" w14:paraId="203A7D64" w14:textId="77777777" w:rsidTr="00FF1C20">
        <w:trPr>
          <w:trHeight w:val="20"/>
          <w:jc w:val="center"/>
        </w:trPr>
        <w:tc>
          <w:tcPr>
            <w:tcW w:w="916" w:type="dxa"/>
          </w:tcPr>
          <w:p w14:paraId="1F9231B0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4608" w:type="dxa"/>
          </w:tcPr>
          <w:p w14:paraId="4688F159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на конец I полугодия </w:t>
            </w:r>
          </w:p>
        </w:tc>
        <w:tc>
          <w:tcPr>
            <w:tcW w:w="4717" w:type="dxa"/>
          </w:tcPr>
          <w:p w14:paraId="0E9FB6F5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на конец II полугодия </w:t>
            </w:r>
          </w:p>
        </w:tc>
      </w:tr>
      <w:tr w:rsidR="00B71A0F" w:rsidRPr="00FF66F7" w14:paraId="7CED955F" w14:textId="77777777" w:rsidTr="00FF1C20">
        <w:trPr>
          <w:trHeight w:val="20"/>
          <w:jc w:val="center"/>
        </w:trPr>
        <w:tc>
          <w:tcPr>
            <w:tcW w:w="916" w:type="dxa"/>
            <w:vAlign w:val="center"/>
          </w:tcPr>
          <w:p w14:paraId="7EE93B7E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1 кл. </w:t>
            </w:r>
          </w:p>
        </w:tc>
        <w:tc>
          <w:tcPr>
            <w:tcW w:w="4608" w:type="dxa"/>
            <w:vAlign w:val="center"/>
          </w:tcPr>
          <w:p w14:paraId="549C4CA1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 не менее 10 — 15 (20 — 25) слов в минуту </w:t>
            </w:r>
          </w:p>
        </w:tc>
        <w:tc>
          <w:tcPr>
            <w:tcW w:w="4717" w:type="dxa"/>
          </w:tcPr>
          <w:p w14:paraId="0B34A012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20-24 слов </w:t>
            </w:r>
          </w:p>
        </w:tc>
      </w:tr>
      <w:tr w:rsidR="00B71A0F" w:rsidRPr="00FF66F7" w14:paraId="7B231A7A" w14:textId="77777777" w:rsidTr="00FF1C20">
        <w:trPr>
          <w:trHeight w:val="20"/>
          <w:jc w:val="center"/>
        </w:trPr>
        <w:tc>
          <w:tcPr>
            <w:tcW w:w="916" w:type="dxa"/>
            <w:vAlign w:val="center"/>
          </w:tcPr>
          <w:p w14:paraId="41885E9D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2 кл. </w:t>
            </w:r>
          </w:p>
        </w:tc>
        <w:tc>
          <w:tcPr>
            <w:tcW w:w="4608" w:type="dxa"/>
          </w:tcPr>
          <w:p w14:paraId="27A285AD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на «2» менее 25 (40) слов в минуту </w:t>
            </w:r>
          </w:p>
          <w:p w14:paraId="20EF131E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на «3» 25-29 (40-48) слов </w:t>
            </w:r>
          </w:p>
          <w:p w14:paraId="0EBD3480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на «4» 30-34 (49-54) слова </w:t>
            </w:r>
          </w:p>
          <w:p w14:paraId="0B93DABC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на «5» от 35 (55) слов </w:t>
            </w:r>
          </w:p>
        </w:tc>
        <w:tc>
          <w:tcPr>
            <w:tcW w:w="4717" w:type="dxa"/>
          </w:tcPr>
          <w:p w14:paraId="423B15AB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на «2» менее 40 (50) слов в минуту </w:t>
            </w:r>
          </w:p>
          <w:p w14:paraId="6FBB23E0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на «3» 40-44 (50-58) слова </w:t>
            </w:r>
          </w:p>
          <w:p w14:paraId="795C31A5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на «4» 45-49 (59-64) слов </w:t>
            </w:r>
          </w:p>
          <w:p w14:paraId="60E98F16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на «5» от 50 (65) слов </w:t>
            </w:r>
          </w:p>
        </w:tc>
      </w:tr>
      <w:tr w:rsidR="00B71A0F" w:rsidRPr="00FF66F7" w14:paraId="6B09231D" w14:textId="77777777" w:rsidTr="00FF1C20">
        <w:trPr>
          <w:trHeight w:val="20"/>
          <w:jc w:val="center"/>
        </w:trPr>
        <w:tc>
          <w:tcPr>
            <w:tcW w:w="916" w:type="dxa"/>
            <w:vAlign w:val="center"/>
          </w:tcPr>
          <w:p w14:paraId="0CBBB236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3 кл. </w:t>
            </w:r>
          </w:p>
        </w:tc>
        <w:tc>
          <w:tcPr>
            <w:tcW w:w="4608" w:type="dxa"/>
          </w:tcPr>
          <w:p w14:paraId="17B066B6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на «2» менее 40 (55) слов в минуту </w:t>
            </w:r>
          </w:p>
          <w:p w14:paraId="65610438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на «3» 40-49 (55-64) слов </w:t>
            </w:r>
          </w:p>
          <w:p w14:paraId="55EBC9B6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на «4» 50-59 (65-69) слов </w:t>
            </w:r>
          </w:p>
          <w:p w14:paraId="51A61E23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на «5» от 60 (70) слов </w:t>
            </w:r>
          </w:p>
        </w:tc>
        <w:tc>
          <w:tcPr>
            <w:tcW w:w="4717" w:type="dxa"/>
          </w:tcPr>
          <w:p w14:paraId="6CDF0871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на «2» менее 65 (70) слов в минуту </w:t>
            </w:r>
          </w:p>
          <w:p w14:paraId="4353CE30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на «3» 65-69 (70-79) слов </w:t>
            </w:r>
          </w:p>
          <w:p w14:paraId="0119DA16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на «4» 70-74 (80-84) слова </w:t>
            </w:r>
          </w:p>
          <w:p w14:paraId="57D03EE1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на «5» от 75 (85) слов </w:t>
            </w:r>
          </w:p>
        </w:tc>
      </w:tr>
      <w:tr w:rsidR="00B71A0F" w:rsidRPr="00FF66F7" w14:paraId="4C3FF7E4" w14:textId="77777777" w:rsidTr="00FF1C20">
        <w:trPr>
          <w:trHeight w:val="20"/>
          <w:jc w:val="center"/>
        </w:trPr>
        <w:tc>
          <w:tcPr>
            <w:tcW w:w="916" w:type="dxa"/>
            <w:vAlign w:val="center"/>
          </w:tcPr>
          <w:p w14:paraId="589511FC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4 кл. </w:t>
            </w:r>
          </w:p>
        </w:tc>
        <w:tc>
          <w:tcPr>
            <w:tcW w:w="4608" w:type="dxa"/>
          </w:tcPr>
          <w:p w14:paraId="69DFD386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на «2» менее 65 (85) слов в минуту </w:t>
            </w:r>
          </w:p>
          <w:p w14:paraId="4AC2B9DC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на «3» 65-74 (85-99) слова </w:t>
            </w:r>
          </w:p>
          <w:p w14:paraId="2B610244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на «4» 75-84 (100-114) слова </w:t>
            </w:r>
          </w:p>
          <w:p w14:paraId="43A0C045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на «5» от 85 (115) слов </w:t>
            </w:r>
          </w:p>
        </w:tc>
        <w:tc>
          <w:tcPr>
            <w:tcW w:w="4717" w:type="dxa"/>
          </w:tcPr>
          <w:p w14:paraId="08FD018B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на «2» менее 70 (100) слов в минуту </w:t>
            </w:r>
          </w:p>
          <w:p w14:paraId="6D30E93E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на «3» 70-88 (100-115) слов </w:t>
            </w:r>
          </w:p>
          <w:p w14:paraId="0870CEC3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на «4» 89-94 (116-124) слова </w:t>
            </w:r>
          </w:p>
          <w:p w14:paraId="6AB8BD38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на «5» от 95 (125) слов </w:t>
            </w:r>
          </w:p>
        </w:tc>
      </w:tr>
      <w:tr w:rsidR="00B71A0F" w:rsidRPr="00FF66F7" w14:paraId="5F4054BC" w14:textId="77777777" w:rsidTr="00FF1C20">
        <w:trPr>
          <w:trHeight w:val="20"/>
          <w:jc w:val="center"/>
        </w:trPr>
        <w:tc>
          <w:tcPr>
            <w:tcW w:w="5524" w:type="dxa"/>
            <w:gridSpan w:val="2"/>
            <w:shd w:val="clear" w:color="auto" w:fill="FFFFFF"/>
          </w:tcPr>
          <w:p w14:paraId="4D15CAE8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* В скобках даны повышенные нормы. </w:t>
            </w:r>
          </w:p>
        </w:tc>
        <w:tc>
          <w:tcPr>
            <w:tcW w:w="4717" w:type="dxa"/>
          </w:tcPr>
          <w:p w14:paraId="21968202" w14:textId="77777777" w:rsidR="00597F57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 xml:space="preserve">1 класс: оценка не ставится, ученик «справился» или «не справился» </w:t>
            </w:r>
          </w:p>
          <w:p w14:paraId="58160165" w14:textId="4A0E4C6B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right="147" w:firstLine="0"/>
              <w:rPr>
                <w:rFonts w:cs="Times New Roman"/>
                <w:bCs/>
                <w:sz w:val="24"/>
                <w:szCs w:val="24"/>
              </w:rPr>
            </w:pPr>
            <w:r w:rsidRPr="00FF66F7">
              <w:rPr>
                <w:rFonts w:cs="Times New Roman"/>
                <w:bCs/>
                <w:sz w:val="24"/>
                <w:szCs w:val="24"/>
              </w:rPr>
              <w:t>В I полугодии техника чтения может не проводиться.</w:t>
            </w:r>
          </w:p>
        </w:tc>
      </w:tr>
    </w:tbl>
    <w:p w14:paraId="41FF905B" w14:textId="77777777" w:rsidR="00B71A0F" w:rsidRPr="00FF66F7" w:rsidRDefault="00B71A0F" w:rsidP="00FF66F7">
      <w:pPr>
        <w:tabs>
          <w:tab w:val="left" w:pos="567"/>
        </w:tabs>
        <w:spacing w:line="240" w:lineRule="auto"/>
        <w:ind w:right="53" w:firstLine="426"/>
        <w:rPr>
          <w:rFonts w:cs="Times New Roman"/>
          <w:bCs/>
          <w:sz w:val="24"/>
          <w:szCs w:val="24"/>
        </w:rPr>
      </w:pPr>
    </w:p>
    <w:p w14:paraId="0451C7A8" w14:textId="0890E9FA" w:rsidR="00B71A0F" w:rsidRPr="00FF66F7" w:rsidRDefault="00B71A0F" w:rsidP="00FF66F7">
      <w:pPr>
        <w:tabs>
          <w:tab w:val="left" w:pos="567"/>
        </w:tabs>
        <w:spacing w:line="240" w:lineRule="auto"/>
        <w:ind w:right="53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Проверка навыков выразительного чтения</w:t>
      </w:r>
      <w:r w:rsidRPr="00FF66F7">
        <w:rPr>
          <w:rFonts w:cs="Times New Roman"/>
          <w:bCs/>
          <w:sz w:val="24"/>
          <w:szCs w:val="24"/>
        </w:rPr>
        <w:t xml:space="preserve"> – контроль может быть текущим, периодическим, итоговым. </w:t>
      </w:r>
    </w:p>
    <w:p w14:paraId="50652E47" w14:textId="2F087EB2" w:rsidR="00B71A0F" w:rsidRPr="00FF66F7" w:rsidRDefault="00926314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«5»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>- ученик читает ч</w:t>
      </w:r>
      <w:r w:rsidR="00932FA3" w:rsidRPr="00FF66F7">
        <w:rPr>
          <w:rFonts w:cs="Times New Roman"/>
          <w:bCs/>
          <w:sz w:val="24"/>
          <w:szCs w:val="24"/>
        </w:rPr>
        <w:t>ё</w:t>
      </w:r>
      <w:r w:rsidR="00B71A0F" w:rsidRPr="00FF66F7">
        <w:rPr>
          <w:rFonts w:cs="Times New Roman"/>
          <w:bCs/>
          <w:sz w:val="24"/>
          <w:szCs w:val="24"/>
        </w:rPr>
        <w:t>тко, соблюдает смысловые паузы, выделяет логические ударения, выражает сво</w:t>
      </w:r>
      <w:r w:rsidR="00932FA3" w:rsidRPr="00FF66F7">
        <w:rPr>
          <w:rFonts w:cs="Times New Roman"/>
          <w:bCs/>
          <w:sz w:val="24"/>
          <w:szCs w:val="24"/>
        </w:rPr>
        <w:t>ё</w:t>
      </w:r>
      <w:r w:rsidR="00B71A0F" w:rsidRPr="00FF66F7">
        <w:rPr>
          <w:rFonts w:cs="Times New Roman"/>
          <w:bCs/>
          <w:sz w:val="24"/>
          <w:szCs w:val="24"/>
        </w:rPr>
        <w:t xml:space="preserve"> отношение к читаемому; темп чтения и интонационный рисунок соответствует содержанию произведения. </w:t>
      </w:r>
    </w:p>
    <w:p w14:paraId="54AD471D" w14:textId="4F6EADB6" w:rsidR="00B71A0F" w:rsidRPr="00FF66F7" w:rsidRDefault="00926314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«4»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>- ученик читает ч</w:t>
      </w:r>
      <w:r w:rsidR="00932FA3" w:rsidRPr="00FF66F7">
        <w:rPr>
          <w:rFonts w:cs="Times New Roman"/>
          <w:bCs/>
          <w:sz w:val="24"/>
          <w:szCs w:val="24"/>
        </w:rPr>
        <w:t>ё</w:t>
      </w:r>
      <w:r w:rsidR="00B71A0F" w:rsidRPr="00FF66F7">
        <w:rPr>
          <w:rFonts w:cs="Times New Roman"/>
          <w:bCs/>
          <w:sz w:val="24"/>
          <w:szCs w:val="24"/>
        </w:rPr>
        <w:t>тко, соблюдает смысловые паузы, выделяет логические ударения, но не выражает сво</w:t>
      </w:r>
      <w:r w:rsidR="00932FA3" w:rsidRPr="00FF66F7">
        <w:rPr>
          <w:rFonts w:cs="Times New Roman"/>
          <w:bCs/>
          <w:sz w:val="24"/>
          <w:szCs w:val="24"/>
        </w:rPr>
        <w:t>ё</w:t>
      </w:r>
      <w:r w:rsidR="00B71A0F" w:rsidRPr="00FF66F7">
        <w:rPr>
          <w:rFonts w:cs="Times New Roman"/>
          <w:bCs/>
          <w:sz w:val="24"/>
          <w:szCs w:val="24"/>
        </w:rPr>
        <w:t xml:space="preserve"> отношение к читаемому; интонационный рисунок нарушен. </w:t>
      </w:r>
    </w:p>
    <w:p w14:paraId="168DFDE7" w14:textId="243D48E2" w:rsidR="00B71A0F" w:rsidRPr="00FF66F7" w:rsidRDefault="00926314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«3»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 xml:space="preserve">- ученик читает тихо, выделяет смысловые паузы и логические ударения, но не темп и тон чтения не соответствует содержанию произведения. </w:t>
      </w:r>
    </w:p>
    <w:p w14:paraId="60523CA4" w14:textId="792807FD" w:rsidR="00B71A0F" w:rsidRPr="00FF66F7" w:rsidRDefault="00926314" w:rsidP="00FF66F7">
      <w:pPr>
        <w:tabs>
          <w:tab w:val="left" w:pos="567"/>
        </w:tabs>
        <w:spacing w:line="240" w:lineRule="auto"/>
        <w:ind w:right="-1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«2»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 xml:space="preserve">- ученик не выполняет требования, предъявляемые к отметке «3». </w:t>
      </w:r>
    </w:p>
    <w:p w14:paraId="4DED427C" w14:textId="77777777" w:rsidR="00B71A0F" w:rsidRPr="00FF66F7" w:rsidRDefault="00B71A0F" w:rsidP="00FF66F7">
      <w:pPr>
        <w:tabs>
          <w:tab w:val="left" w:pos="567"/>
        </w:tabs>
        <w:spacing w:line="240" w:lineRule="auto"/>
        <w:ind w:right="1463"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Оценка умений работать с книгой: </w:t>
      </w:r>
    </w:p>
    <w:p w14:paraId="221C5FE6" w14:textId="77777777" w:rsidR="00B71A0F" w:rsidRPr="00FF66F7" w:rsidRDefault="00B71A0F" w:rsidP="00FF66F7">
      <w:pPr>
        <w:numPr>
          <w:ilvl w:val="0"/>
          <w:numId w:val="14"/>
        </w:numPr>
        <w:tabs>
          <w:tab w:val="left" w:pos="567"/>
        </w:tabs>
        <w:spacing w:line="240" w:lineRule="auto"/>
        <w:ind w:left="0" w:right="1092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  <w:shd w:val="clear" w:color="auto" w:fill="FFFFFF"/>
        </w:rPr>
        <w:t>самостоятельное чтение книг;</w:t>
      </w:r>
      <w:r w:rsidRPr="00FF66F7">
        <w:rPr>
          <w:rFonts w:cs="Times New Roman"/>
          <w:bCs/>
          <w:sz w:val="24"/>
          <w:szCs w:val="24"/>
        </w:rPr>
        <w:t xml:space="preserve"> </w:t>
      </w:r>
    </w:p>
    <w:p w14:paraId="3597ADA8" w14:textId="77777777" w:rsidR="00B71A0F" w:rsidRPr="00FF66F7" w:rsidRDefault="00B71A0F" w:rsidP="00FF66F7">
      <w:pPr>
        <w:numPr>
          <w:ilvl w:val="0"/>
          <w:numId w:val="14"/>
        </w:numPr>
        <w:tabs>
          <w:tab w:val="left" w:pos="567"/>
        </w:tabs>
        <w:spacing w:line="240" w:lineRule="auto"/>
        <w:ind w:left="0" w:right="1092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высказывания оценочных суждений о прочитанном произведении; </w:t>
      </w:r>
    </w:p>
    <w:p w14:paraId="16EDDB3A" w14:textId="77777777" w:rsidR="00B71A0F" w:rsidRPr="00FF66F7" w:rsidRDefault="00B71A0F" w:rsidP="00FF66F7">
      <w:pPr>
        <w:numPr>
          <w:ilvl w:val="0"/>
          <w:numId w:val="14"/>
        </w:numPr>
        <w:tabs>
          <w:tab w:val="left" w:pos="567"/>
        </w:tabs>
        <w:spacing w:line="240" w:lineRule="auto"/>
        <w:ind w:left="0" w:right="1092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самостоятельный выбор и определение содержания по ее элементам; </w:t>
      </w:r>
    </w:p>
    <w:p w14:paraId="3E0007B4" w14:textId="77777777" w:rsidR="00B71A0F" w:rsidRPr="00FF66F7" w:rsidRDefault="00B71A0F" w:rsidP="00FF66F7">
      <w:pPr>
        <w:numPr>
          <w:ilvl w:val="0"/>
          <w:numId w:val="14"/>
        </w:numPr>
        <w:tabs>
          <w:tab w:val="left" w:pos="567"/>
        </w:tabs>
        <w:spacing w:line="240" w:lineRule="auto"/>
        <w:ind w:left="0" w:right="1092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работа с разными источниками информации. </w:t>
      </w:r>
    </w:p>
    <w:p w14:paraId="223450BF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Оценка текущих и итоговых контрольных работ: </w:t>
      </w:r>
    </w:p>
    <w:p w14:paraId="4C0A6662" w14:textId="7F86ECD0" w:rsidR="00B71A0F" w:rsidRPr="00FF66F7" w:rsidRDefault="00926314" w:rsidP="00FF66F7">
      <w:pPr>
        <w:tabs>
          <w:tab w:val="left" w:pos="567"/>
        </w:tabs>
        <w:spacing w:line="240" w:lineRule="auto"/>
        <w:ind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«5»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  <w:shd w:val="clear" w:color="auto" w:fill="FFFFFF"/>
        </w:rPr>
        <w:t>- если все задания выполнены верно;</w:t>
      </w:r>
      <w:r w:rsidR="00B71A0F" w:rsidRPr="00FF66F7">
        <w:rPr>
          <w:rFonts w:cs="Times New Roman"/>
          <w:bCs/>
          <w:sz w:val="24"/>
          <w:szCs w:val="24"/>
        </w:rPr>
        <w:t xml:space="preserve"> </w:t>
      </w:r>
    </w:p>
    <w:p w14:paraId="4606A3E1" w14:textId="4EB03976" w:rsidR="00B71A0F" w:rsidRPr="00FF66F7" w:rsidRDefault="00926314" w:rsidP="00FF66F7">
      <w:pPr>
        <w:tabs>
          <w:tab w:val="left" w:pos="567"/>
        </w:tabs>
        <w:spacing w:line="240" w:lineRule="auto"/>
        <w:ind w:right="-1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«4»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 xml:space="preserve">- если выполнено не менее 3/4 всех заданий; </w:t>
      </w:r>
    </w:p>
    <w:p w14:paraId="07C9C642" w14:textId="693FAA9A" w:rsidR="00B71A0F" w:rsidRPr="00FF66F7" w:rsidRDefault="00926314" w:rsidP="00FF66F7">
      <w:pPr>
        <w:tabs>
          <w:tab w:val="left" w:pos="567"/>
        </w:tabs>
        <w:spacing w:line="240" w:lineRule="auto"/>
        <w:ind w:right="-1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2»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 xml:space="preserve">- если выполнено ½ всех заданий; </w:t>
      </w:r>
    </w:p>
    <w:p w14:paraId="62C78B72" w14:textId="5C1CE5D2" w:rsidR="00B71A0F" w:rsidRPr="00FF66F7" w:rsidRDefault="00926314" w:rsidP="00FF66F7">
      <w:pPr>
        <w:tabs>
          <w:tab w:val="left" w:pos="567"/>
        </w:tabs>
        <w:spacing w:line="240" w:lineRule="auto"/>
        <w:ind w:right="-1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«2»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 xml:space="preserve">- если выполнено менее ½ всех заданий. </w:t>
      </w:r>
    </w:p>
    <w:p w14:paraId="1C3D7A78" w14:textId="77777777" w:rsidR="00B71A0F" w:rsidRPr="00192E70" w:rsidRDefault="00B71A0F" w:rsidP="00FF66F7">
      <w:pPr>
        <w:tabs>
          <w:tab w:val="left" w:pos="567"/>
        </w:tabs>
        <w:spacing w:line="240" w:lineRule="auto"/>
        <w:ind w:firstLine="426"/>
        <w:jc w:val="center"/>
        <w:rPr>
          <w:rFonts w:cs="Times New Roman"/>
          <w:b/>
          <w:color w:val="FF0000"/>
          <w:sz w:val="24"/>
          <w:szCs w:val="24"/>
        </w:rPr>
      </w:pPr>
      <w:r w:rsidRPr="00192E70">
        <w:rPr>
          <w:rFonts w:cs="Times New Roman"/>
          <w:b/>
          <w:color w:val="FF0000"/>
          <w:sz w:val="24"/>
          <w:szCs w:val="24"/>
        </w:rPr>
        <w:t>Иностранный язык (английский)</w:t>
      </w:r>
      <w:bookmarkStart w:id="4" w:name="_GoBack"/>
      <w:bookmarkEnd w:id="4"/>
    </w:p>
    <w:p w14:paraId="7D901034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1) Словарный диктант (диктант-перевод, диктант по определениям, диктант по синонимам или антонимам, диктант по картинкам) </w:t>
      </w:r>
    </w:p>
    <w:p w14:paraId="1ACA8717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Критерии: правильно подобранное слово, орфографическое оформление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9"/>
        <w:gridCol w:w="4666"/>
      </w:tblGrid>
      <w:tr w:rsidR="00B71A0F" w:rsidRPr="00FF66F7" w14:paraId="297D5CEF" w14:textId="77777777" w:rsidTr="00FF1C20">
        <w:tc>
          <w:tcPr>
            <w:tcW w:w="5195" w:type="dxa"/>
          </w:tcPr>
          <w:p w14:paraId="66AD3BEB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sz w:val="24"/>
                <w:szCs w:val="24"/>
              </w:rPr>
            </w:pPr>
            <w:r w:rsidRPr="00FF66F7">
              <w:rPr>
                <w:rFonts w:cs="Times New Roman"/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14:paraId="1EE099EA" w14:textId="538D8020" w:rsidR="00B71A0F" w:rsidRPr="00FF66F7" w:rsidRDefault="00B9611D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sz w:val="24"/>
                <w:szCs w:val="24"/>
              </w:rPr>
            </w:pPr>
            <w:r w:rsidRPr="00FF66F7">
              <w:rPr>
                <w:rFonts w:cs="Times New Roman"/>
                <w:b/>
                <w:bCs/>
                <w:sz w:val="24"/>
                <w:szCs w:val="24"/>
              </w:rPr>
              <w:t>Отметка</w:t>
            </w:r>
          </w:p>
        </w:tc>
      </w:tr>
      <w:tr w:rsidR="00B71A0F" w:rsidRPr="00FF66F7" w14:paraId="3C73445A" w14:textId="77777777" w:rsidTr="00FF1C20">
        <w:tc>
          <w:tcPr>
            <w:tcW w:w="5195" w:type="dxa"/>
          </w:tcPr>
          <w:p w14:paraId="4962F5C5" w14:textId="40EDE507" w:rsidR="00B71A0F" w:rsidRPr="00D86D28" w:rsidRDefault="00D86D28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color w:val="FF0000"/>
                <w:sz w:val="24"/>
                <w:szCs w:val="24"/>
              </w:rPr>
            </w:pPr>
            <w:r w:rsidRPr="00D86D28">
              <w:rPr>
                <w:rFonts w:cs="Times New Roman"/>
                <w:color w:val="FF0000"/>
                <w:sz w:val="24"/>
                <w:szCs w:val="24"/>
              </w:rPr>
              <w:t>9</w:t>
            </w:r>
            <w:r w:rsidRPr="00D86D28">
              <w:rPr>
                <w:rFonts w:cs="Times New Roman"/>
                <w:color w:val="FF0000"/>
                <w:sz w:val="24"/>
                <w:szCs w:val="24"/>
                <w:lang w:val="en-US"/>
              </w:rPr>
              <w:t>0</w:t>
            </w:r>
            <w:r w:rsidR="00B71A0F" w:rsidRPr="00D86D28">
              <w:rPr>
                <w:rFonts w:cs="Times New Roman"/>
                <w:color w:val="FF0000"/>
                <w:sz w:val="24"/>
                <w:szCs w:val="24"/>
              </w:rPr>
              <w:t xml:space="preserve"> – 100 %</w:t>
            </w:r>
          </w:p>
        </w:tc>
        <w:tc>
          <w:tcPr>
            <w:tcW w:w="5196" w:type="dxa"/>
          </w:tcPr>
          <w:p w14:paraId="747B6233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sz w:val="24"/>
                <w:szCs w:val="24"/>
              </w:rPr>
            </w:pPr>
            <w:r w:rsidRPr="00FF66F7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B71A0F" w:rsidRPr="00FF66F7" w14:paraId="5978E03D" w14:textId="77777777" w:rsidTr="00FF1C20">
        <w:tc>
          <w:tcPr>
            <w:tcW w:w="5195" w:type="dxa"/>
          </w:tcPr>
          <w:p w14:paraId="2D11F40F" w14:textId="169BE4DB" w:rsidR="00B71A0F" w:rsidRPr="00D86D28" w:rsidRDefault="00D86D28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color w:val="FF0000"/>
                <w:sz w:val="24"/>
                <w:szCs w:val="24"/>
              </w:rPr>
            </w:pPr>
            <w:r w:rsidRPr="00D86D28">
              <w:rPr>
                <w:rFonts w:cs="Times New Roman"/>
                <w:color w:val="FF0000"/>
                <w:sz w:val="24"/>
                <w:szCs w:val="24"/>
              </w:rPr>
              <w:t>70 – 89</w:t>
            </w:r>
            <w:r w:rsidR="00B71A0F" w:rsidRPr="00D86D28">
              <w:rPr>
                <w:rFonts w:cs="Times New Roman"/>
                <w:color w:val="FF0000"/>
                <w:sz w:val="24"/>
                <w:szCs w:val="24"/>
              </w:rPr>
              <w:t xml:space="preserve"> %</w:t>
            </w:r>
          </w:p>
        </w:tc>
        <w:tc>
          <w:tcPr>
            <w:tcW w:w="5196" w:type="dxa"/>
          </w:tcPr>
          <w:p w14:paraId="24CCA23E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sz w:val="24"/>
                <w:szCs w:val="24"/>
              </w:rPr>
            </w:pPr>
            <w:r w:rsidRPr="00FF66F7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B71A0F" w:rsidRPr="00FF66F7" w14:paraId="7113E9E7" w14:textId="77777777" w:rsidTr="00FF1C20">
        <w:tc>
          <w:tcPr>
            <w:tcW w:w="5195" w:type="dxa"/>
          </w:tcPr>
          <w:p w14:paraId="0D3F7B73" w14:textId="3BE84145" w:rsidR="00B71A0F" w:rsidRPr="00D86D28" w:rsidRDefault="00D86D28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color w:val="FF0000"/>
                <w:sz w:val="24"/>
                <w:szCs w:val="24"/>
              </w:rPr>
            </w:pPr>
            <w:r w:rsidRPr="00D86D28">
              <w:rPr>
                <w:rFonts w:cs="Times New Roman"/>
                <w:color w:val="FF0000"/>
                <w:sz w:val="24"/>
                <w:szCs w:val="24"/>
              </w:rPr>
              <w:t>50 – 6</w:t>
            </w:r>
            <w:r w:rsidR="00B71A0F" w:rsidRPr="00D86D28">
              <w:rPr>
                <w:rFonts w:cs="Times New Roman"/>
                <w:color w:val="FF0000"/>
                <w:sz w:val="24"/>
                <w:szCs w:val="24"/>
              </w:rPr>
              <w:t>9 %</w:t>
            </w:r>
          </w:p>
        </w:tc>
        <w:tc>
          <w:tcPr>
            <w:tcW w:w="5196" w:type="dxa"/>
          </w:tcPr>
          <w:p w14:paraId="576FA4D8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sz w:val="24"/>
                <w:szCs w:val="24"/>
              </w:rPr>
            </w:pPr>
            <w:r w:rsidRPr="00FF66F7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B71A0F" w:rsidRPr="00FF66F7" w14:paraId="330D911C" w14:textId="77777777" w:rsidTr="00FF1C20">
        <w:tc>
          <w:tcPr>
            <w:tcW w:w="5195" w:type="dxa"/>
          </w:tcPr>
          <w:p w14:paraId="2401314A" w14:textId="54F51E48" w:rsidR="00B71A0F" w:rsidRPr="00D86D28" w:rsidRDefault="00D86D28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color w:val="FF0000"/>
                <w:sz w:val="24"/>
                <w:szCs w:val="24"/>
              </w:rPr>
            </w:pPr>
            <w:r w:rsidRPr="00D86D28">
              <w:rPr>
                <w:rFonts w:cs="Times New Roman"/>
                <w:color w:val="FF0000"/>
                <w:sz w:val="24"/>
                <w:szCs w:val="24"/>
              </w:rPr>
              <w:t>Менее 5</w:t>
            </w:r>
            <w:r w:rsidR="00B71A0F" w:rsidRPr="00D86D28">
              <w:rPr>
                <w:rFonts w:cs="Times New Roman"/>
                <w:color w:val="FF0000"/>
                <w:sz w:val="24"/>
                <w:szCs w:val="24"/>
              </w:rPr>
              <w:t>0 %</w:t>
            </w:r>
          </w:p>
        </w:tc>
        <w:tc>
          <w:tcPr>
            <w:tcW w:w="5196" w:type="dxa"/>
          </w:tcPr>
          <w:p w14:paraId="5CCCACC9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sz w:val="24"/>
                <w:szCs w:val="24"/>
              </w:rPr>
            </w:pPr>
            <w:r w:rsidRPr="00FF66F7">
              <w:rPr>
                <w:rFonts w:cs="Times New Roman"/>
                <w:sz w:val="24"/>
                <w:szCs w:val="24"/>
              </w:rPr>
              <w:t>2</w:t>
            </w:r>
          </w:p>
        </w:tc>
      </w:tr>
    </w:tbl>
    <w:p w14:paraId="2A849CD7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</w:p>
    <w:p w14:paraId="3C81AA64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>2) Лексико-грамматический тест по текущему материалу. (модульный, грамматический)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9"/>
        <w:gridCol w:w="4666"/>
      </w:tblGrid>
      <w:tr w:rsidR="00B71A0F" w:rsidRPr="00FF66F7" w14:paraId="6AC33C67" w14:textId="77777777" w:rsidTr="00FF1C20">
        <w:tc>
          <w:tcPr>
            <w:tcW w:w="5195" w:type="dxa"/>
          </w:tcPr>
          <w:p w14:paraId="55728057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sz w:val="24"/>
                <w:szCs w:val="24"/>
              </w:rPr>
            </w:pPr>
            <w:r w:rsidRPr="00FF66F7">
              <w:rPr>
                <w:rFonts w:cs="Times New Roman"/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14:paraId="24B2646C" w14:textId="7B38D204" w:rsidR="00B71A0F" w:rsidRPr="00FF66F7" w:rsidRDefault="00B9611D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sz w:val="24"/>
                <w:szCs w:val="24"/>
              </w:rPr>
            </w:pPr>
            <w:r w:rsidRPr="00FF66F7">
              <w:rPr>
                <w:rFonts w:cs="Times New Roman"/>
                <w:b/>
                <w:bCs/>
                <w:sz w:val="24"/>
                <w:szCs w:val="24"/>
              </w:rPr>
              <w:t>Отметка</w:t>
            </w:r>
          </w:p>
        </w:tc>
      </w:tr>
      <w:tr w:rsidR="00B71A0F" w:rsidRPr="00FF66F7" w14:paraId="09654C92" w14:textId="77777777" w:rsidTr="00FF1C20">
        <w:tc>
          <w:tcPr>
            <w:tcW w:w="5195" w:type="dxa"/>
          </w:tcPr>
          <w:p w14:paraId="5EF12BF5" w14:textId="399662FF" w:rsidR="00B71A0F" w:rsidRPr="00D86D28" w:rsidRDefault="00D86D28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color w:val="FF0000"/>
                <w:sz w:val="24"/>
                <w:szCs w:val="24"/>
              </w:rPr>
            </w:pPr>
            <w:r w:rsidRPr="00D86D28">
              <w:rPr>
                <w:rFonts w:cs="Times New Roman"/>
                <w:color w:val="FF0000"/>
                <w:sz w:val="24"/>
                <w:szCs w:val="24"/>
              </w:rPr>
              <w:t>90</w:t>
            </w:r>
            <w:r w:rsidR="00B71A0F" w:rsidRPr="00D86D28">
              <w:rPr>
                <w:rFonts w:cs="Times New Roman"/>
                <w:color w:val="FF0000"/>
                <w:sz w:val="24"/>
                <w:szCs w:val="24"/>
              </w:rPr>
              <w:t xml:space="preserve"> – 100 %</w:t>
            </w:r>
          </w:p>
        </w:tc>
        <w:tc>
          <w:tcPr>
            <w:tcW w:w="5196" w:type="dxa"/>
          </w:tcPr>
          <w:p w14:paraId="65304F76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sz w:val="24"/>
                <w:szCs w:val="24"/>
              </w:rPr>
            </w:pPr>
            <w:r w:rsidRPr="00FF66F7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B71A0F" w:rsidRPr="00FF66F7" w14:paraId="340E4BC2" w14:textId="77777777" w:rsidTr="00FF1C20">
        <w:tc>
          <w:tcPr>
            <w:tcW w:w="5195" w:type="dxa"/>
          </w:tcPr>
          <w:p w14:paraId="0E372355" w14:textId="1B8199BA" w:rsidR="00B71A0F" w:rsidRPr="00D86D28" w:rsidRDefault="00D86D28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color w:val="FF0000"/>
                <w:sz w:val="24"/>
                <w:szCs w:val="24"/>
              </w:rPr>
            </w:pPr>
            <w:r w:rsidRPr="00D86D28">
              <w:rPr>
                <w:rFonts w:cs="Times New Roman"/>
                <w:color w:val="FF0000"/>
                <w:sz w:val="24"/>
                <w:szCs w:val="24"/>
              </w:rPr>
              <w:t>70 – 89</w:t>
            </w:r>
            <w:r w:rsidR="00B71A0F" w:rsidRPr="00D86D28">
              <w:rPr>
                <w:rFonts w:cs="Times New Roman"/>
                <w:color w:val="FF0000"/>
                <w:sz w:val="24"/>
                <w:szCs w:val="24"/>
              </w:rPr>
              <w:t xml:space="preserve"> %</w:t>
            </w:r>
          </w:p>
        </w:tc>
        <w:tc>
          <w:tcPr>
            <w:tcW w:w="5196" w:type="dxa"/>
          </w:tcPr>
          <w:p w14:paraId="74532062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sz w:val="24"/>
                <w:szCs w:val="24"/>
              </w:rPr>
            </w:pPr>
            <w:r w:rsidRPr="00FF66F7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B71A0F" w:rsidRPr="00FF66F7" w14:paraId="33C53991" w14:textId="77777777" w:rsidTr="00FF1C20">
        <w:tc>
          <w:tcPr>
            <w:tcW w:w="5195" w:type="dxa"/>
          </w:tcPr>
          <w:p w14:paraId="237D2A92" w14:textId="795D2EEE" w:rsidR="00B71A0F" w:rsidRPr="00D86D28" w:rsidRDefault="00D86D28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color w:val="FF0000"/>
                <w:sz w:val="24"/>
                <w:szCs w:val="24"/>
              </w:rPr>
            </w:pPr>
            <w:r w:rsidRPr="00D86D28">
              <w:rPr>
                <w:rFonts w:cs="Times New Roman"/>
                <w:color w:val="FF0000"/>
                <w:sz w:val="24"/>
                <w:szCs w:val="24"/>
              </w:rPr>
              <w:t>50 – 6</w:t>
            </w:r>
            <w:r w:rsidR="00B71A0F" w:rsidRPr="00D86D28">
              <w:rPr>
                <w:rFonts w:cs="Times New Roman"/>
                <w:color w:val="FF0000"/>
                <w:sz w:val="24"/>
                <w:szCs w:val="24"/>
              </w:rPr>
              <w:t>9 %</w:t>
            </w:r>
          </w:p>
        </w:tc>
        <w:tc>
          <w:tcPr>
            <w:tcW w:w="5196" w:type="dxa"/>
          </w:tcPr>
          <w:p w14:paraId="13D6D565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sz w:val="24"/>
                <w:szCs w:val="24"/>
              </w:rPr>
            </w:pPr>
            <w:r w:rsidRPr="00FF66F7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B71A0F" w:rsidRPr="00FF66F7" w14:paraId="521BEDED" w14:textId="77777777" w:rsidTr="00FF1C20">
        <w:tc>
          <w:tcPr>
            <w:tcW w:w="5195" w:type="dxa"/>
          </w:tcPr>
          <w:p w14:paraId="303E3A28" w14:textId="6EAB86C1" w:rsidR="00B71A0F" w:rsidRPr="00D86D28" w:rsidRDefault="00D86D28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color w:val="FF0000"/>
                <w:sz w:val="24"/>
                <w:szCs w:val="24"/>
              </w:rPr>
            </w:pPr>
            <w:r w:rsidRPr="00D86D28">
              <w:rPr>
                <w:rFonts w:cs="Times New Roman"/>
                <w:color w:val="FF0000"/>
                <w:sz w:val="24"/>
                <w:szCs w:val="24"/>
              </w:rPr>
              <w:t>Менее 5</w:t>
            </w:r>
            <w:r w:rsidR="00B71A0F" w:rsidRPr="00D86D28">
              <w:rPr>
                <w:rFonts w:cs="Times New Roman"/>
                <w:color w:val="FF0000"/>
                <w:sz w:val="24"/>
                <w:szCs w:val="24"/>
              </w:rPr>
              <w:t>0 %</w:t>
            </w:r>
          </w:p>
        </w:tc>
        <w:tc>
          <w:tcPr>
            <w:tcW w:w="5196" w:type="dxa"/>
          </w:tcPr>
          <w:p w14:paraId="5E49D923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sz w:val="24"/>
                <w:szCs w:val="24"/>
              </w:rPr>
            </w:pPr>
            <w:r w:rsidRPr="00FF66F7">
              <w:rPr>
                <w:rFonts w:cs="Times New Roman"/>
                <w:sz w:val="24"/>
                <w:szCs w:val="24"/>
              </w:rPr>
              <w:t>2</w:t>
            </w:r>
          </w:p>
        </w:tc>
      </w:tr>
    </w:tbl>
    <w:p w14:paraId="1483919D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3) Лексико-грамматический тест на остаточные знания , тест на понимание устного и письменного текстов (аудирование и чтение)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9"/>
        <w:gridCol w:w="4666"/>
      </w:tblGrid>
      <w:tr w:rsidR="00B71A0F" w:rsidRPr="00FF66F7" w14:paraId="4F999679" w14:textId="77777777" w:rsidTr="00FF1C20">
        <w:tc>
          <w:tcPr>
            <w:tcW w:w="5195" w:type="dxa"/>
          </w:tcPr>
          <w:p w14:paraId="1675F8D2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sz w:val="24"/>
                <w:szCs w:val="24"/>
              </w:rPr>
            </w:pPr>
            <w:r w:rsidRPr="00FF66F7">
              <w:rPr>
                <w:rFonts w:cs="Times New Roman"/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14:paraId="46D76063" w14:textId="1F43478E" w:rsidR="00B71A0F" w:rsidRPr="00FF66F7" w:rsidRDefault="00B9611D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sz w:val="24"/>
                <w:szCs w:val="24"/>
              </w:rPr>
            </w:pPr>
            <w:r w:rsidRPr="00FF66F7">
              <w:rPr>
                <w:rFonts w:cs="Times New Roman"/>
                <w:b/>
                <w:bCs/>
                <w:sz w:val="24"/>
                <w:szCs w:val="24"/>
              </w:rPr>
              <w:t>Отметка</w:t>
            </w:r>
          </w:p>
        </w:tc>
      </w:tr>
      <w:tr w:rsidR="00B71A0F" w:rsidRPr="00FF66F7" w14:paraId="30D7DCAC" w14:textId="77777777" w:rsidTr="00FF1C20">
        <w:tc>
          <w:tcPr>
            <w:tcW w:w="5195" w:type="dxa"/>
          </w:tcPr>
          <w:p w14:paraId="522E77FF" w14:textId="27E5B779" w:rsidR="00B71A0F" w:rsidRPr="00D86D28" w:rsidRDefault="00D86D28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color w:val="FF0000"/>
                <w:sz w:val="24"/>
                <w:szCs w:val="24"/>
              </w:rPr>
            </w:pPr>
            <w:r w:rsidRPr="00D86D28">
              <w:rPr>
                <w:rFonts w:cs="Times New Roman"/>
                <w:color w:val="FF0000"/>
                <w:sz w:val="24"/>
                <w:szCs w:val="24"/>
              </w:rPr>
              <w:t>90</w:t>
            </w:r>
            <w:r w:rsidR="00B71A0F" w:rsidRPr="00D86D28">
              <w:rPr>
                <w:rFonts w:cs="Times New Roman"/>
                <w:color w:val="FF0000"/>
                <w:sz w:val="24"/>
                <w:szCs w:val="24"/>
              </w:rPr>
              <w:t xml:space="preserve"> – 100 %</w:t>
            </w:r>
          </w:p>
        </w:tc>
        <w:tc>
          <w:tcPr>
            <w:tcW w:w="5196" w:type="dxa"/>
          </w:tcPr>
          <w:p w14:paraId="5BBE5BE2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sz w:val="24"/>
                <w:szCs w:val="24"/>
              </w:rPr>
            </w:pPr>
            <w:r w:rsidRPr="00FF66F7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B71A0F" w:rsidRPr="00FF66F7" w14:paraId="5EE6411C" w14:textId="77777777" w:rsidTr="00FF1C20">
        <w:tc>
          <w:tcPr>
            <w:tcW w:w="5195" w:type="dxa"/>
          </w:tcPr>
          <w:p w14:paraId="643977B7" w14:textId="55F568B0" w:rsidR="00B71A0F" w:rsidRPr="00D86D28" w:rsidRDefault="00D86D28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color w:val="FF0000"/>
                <w:sz w:val="24"/>
                <w:szCs w:val="24"/>
              </w:rPr>
            </w:pPr>
            <w:r w:rsidRPr="00D86D28">
              <w:rPr>
                <w:rFonts w:cs="Times New Roman"/>
                <w:color w:val="FF0000"/>
                <w:sz w:val="24"/>
                <w:szCs w:val="24"/>
              </w:rPr>
              <w:t xml:space="preserve">70 – </w:t>
            </w:r>
            <w:r w:rsidRPr="00D86D28">
              <w:rPr>
                <w:rFonts w:cs="Times New Roman"/>
                <w:color w:val="FF0000"/>
                <w:sz w:val="24"/>
                <w:szCs w:val="24"/>
                <w:lang w:val="en-US"/>
              </w:rPr>
              <w:t>8</w:t>
            </w:r>
            <w:r w:rsidRPr="00D86D28">
              <w:rPr>
                <w:rFonts w:cs="Times New Roman"/>
                <w:color w:val="FF0000"/>
                <w:sz w:val="24"/>
                <w:szCs w:val="24"/>
              </w:rPr>
              <w:t>9</w:t>
            </w:r>
            <w:r w:rsidR="00B71A0F" w:rsidRPr="00D86D28">
              <w:rPr>
                <w:rFonts w:cs="Times New Roman"/>
                <w:color w:val="FF0000"/>
                <w:sz w:val="24"/>
                <w:szCs w:val="24"/>
              </w:rPr>
              <w:t xml:space="preserve"> %</w:t>
            </w:r>
          </w:p>
        </w:tc>
        <w:tc>
          <w:tcPr>
            <w:tcW w:w="5196" w:type="dxa"/>
          </w:tcPr>
          <w:p w14:paraId="0BB2A164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sz w:val="24"/>
                <w:szCs w:val="24"/>
              </w:rPr>
            </w:pPr>
            <w:r w:rsidRPr="00FF66F7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B71A0F" w:rsidRPr="00FF66F7" w14:paraId="173FF293" w14:textId="77777777" w:rsidTr="00FF1C20">
        <w:tc>
          <w:tcPr>
            <w:tcW w:w="5195" w:type="dxa"/>
          </w:tcPr>
          <w:p w14:paraId="425CA976" w14:textId="3159B76E" w:rsidR="00B71A0F" w:rsidRPr="00D86D28" w:rsidRDefault="00D86D28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color w:val="FF0000"/>
                <w:sz w:val="24"/>
                <w:szCs w:val="24"/>
              </w:rPr>
            </w:pPr>
            <w:r w:rsidRPr="00D86D28">
              <w:rPr>
                <w:rFonts w:cs="Times New Roman"/>
                <w:color w:val="FF0000"/>
                <w:sz w:val="24"/>
                <w:szCs w:val="24"/>
              </w:rPr>
              <w:t>50 – 69</w:t>
            </w:r>
            <w:r w:rsidR="00B71A0F" w:rsidRPr="00D86D28">
              <w:rPr>
                <w:rFonts w:cs="Times New Roman"/>
                <w:color w:val="FF0000"/>
                <w:sz w:val="24"/>
                <w:szCs w:val="24"/>
              </w:rPr>
              <w:t xml:space="preserve"> %</w:t>
            </w:r>
          </w:p>
        </w:tc>
        <w:tc>
          <w:tcPr>
            <w:tcW w:w="5196" w:type="dxa"/>
          </w:tcPr>
          <w:p w14:paraId="77DDE8FC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sz w:val="24"/>
                <w:szCs w:val="24"/>
              </w:rPr>
            </w:pPr>
            <w:r w:rsidRPr="00FF66F7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B71A0F" w:rsidRPr="00FF66F7" w14:paraId="1CF89C1D" w14:textId="77777777" w:rsidTr="00FF1C20">
        <w:tc>
          <w:tcPr>
            <w:tcW w:w="5195" w:type="dxa"/>
          </w:tcPr>
          <w:p w14:paraId="0B49C1F4" w14:textId="5B8B24D7" w:rsidR="00B71A0F" w:rsidRPr="00D86D28" w:rsidRDefault="00D86D28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color w:val="FF0000"/>
                <w:sz w:val="24"/>
                <w:szCs w:val="24"/>
              </w:rPr>
            </w:pPr>
            <w:r w:rsidRPr="00D86D28">
              <w:rPr>
                <w:rFonts w:cs="Times New Roman"/>
                <w:color w:val="FF0000"/>
                <w:sz w:val="24"/>
                <w:szCs w:val="24"/>
              </w:rPr>
              <w:t>Менее 5</w:t>
            </w:r>
            <w:r w:rsidR="00B71A0F" w:rsidRPr="00D86D28">
              <w:rPr>
                <w:rFonts w:cs="Times New Roman"/>
                <w:color w:val="FF0000"/>
                <w:sz w:val="24"/>
                <w:szCs w:val="24"/>
              </w:rPr>
              <w:t>0 %</w:t>
            </w:r>
          </w:p>
        </w:tc>
        <w:tc>
          <w:tcPr>
            <w:tcW w:w="5196" w:type="dxa"/>
          </w:tcPr>
          <w:p w14:paraId="27A26B3C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sz w:val="24"/>
                <w:szCs w:val="24"/>
              </w:rPr>
            </w:pPr>
            <w:r w:rsidRPr="00FF66F7">
              <w:rPr>
                <w:rFonts w:cs="Times New Roman"/>
                <w:sz w:val="24"/>
                <w:szCs w:val="24"/>
              </w:rPr>
              <w:t>2</w:t>
            </w:r>
          </w:p>
        </w:tc>
      </w:tr>
    </w:tbl>
    <w:p w14:paraId="0889CAAC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</w:p>
    <w:p w14:paraId="2930DC90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4) Контроль монологического высказывания. Критерии: </w:t>
      </w:r>
    </w:p>
    <w:p w14:paraId="528A3D01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>- объем высказывания</w:t>
      </w:r>
    </w:p>
    <w:p w14:paraId="1C532E26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- темп и интонационный рисунок </w:t>
      </w:r>
    </w:p>
    <w:p w14:paraId="3E1E3907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- фонетическое оформление (правильность звуков) </w:t>
      </w:r>
    </w:p>
    <w:p w14:paraId="287E977D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- правильное произношение слов </w:t>
      </w:r>
    </w:p>
    <w:p w14:paraId="1B865700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- соблюдение лексических и грамматических норм </w:t>
      </w:r>
    </w:p>
    <w:p w14:paraId="0BC46482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- понимание содержания высказывания (ответы на вопросы)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05"/>
        <w:gridCol w:w="4640"/>
      </w:tblGrid>
      <w:tr w:rsidR="00B71A0F" w:rsidRPr="00FF66F7" w14:paraId="1E842F99" w14:textId="77777777" w:rsidTr="00FF1C20">
        <w:tc>
          <w:tcPr>
            <w:tcW w:w="4705" w:type="dxa"/>
          </w:tcPr>
          <w:p w14:paraId="085089F9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sz w:val="24"/>
                <w:szCs w:val="24"/>
              </w:rPr>
            </w:pPr>
            <w:r w:rsidRPr="00FF66F7">
              <w:rPr>
                <w:rFonts w:cs="Times New Roman"/>
                <w:sz w:val="24"/>
                <w:szCs w:val="24"/>
              </w:rPr>
              <w:t>Количество допустимых ошибок</w:t>
            </w:r>
          </w:p>
        </w:tc>
        <w:tc>
          <w:tcPr>
            <w:tcW w:w="4640" w:type="dxa"/>
          </w:tcPr>
          <w:p w14:paraId="14C9D885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sz w:val="24"/>
                <w:szCs w:val="24"/>
              </w:rPr>
            </w:pPr>
            <w:r w:rsidRPr="00FF66F7">
              <w:rPr>
                <w:rFonts w:cs="Times New Roman"/>
                <w:sz w:val="24"/>
                <w:szCs w:val="24"/>
              </w:rPr>
              <w:t>Оценка</w:t>
            </w:r>
          </w:p>
        </w:tc>
      </w:tr>
      <w:tr w:rsidR="00B71A0F" w:rsidRPr="00FF66F7" w14:paraId="28F87F92" w14:textId="77777777" w:rsidTr="00FF1C20">
        <w:tc>
          <w:tcPr>
            <w:tcW w:w="4705" w:type="dxa"/>
          </w:tcPr>
          <w:p w14:paraId="5022CCC9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sz w:val="24"/>
                <w:szCs w:val="24"/>
              </w:rPr>
            </w:pPr>
            <w:r w:rsidRPr="00FF66F7">
              <w:rPr>
                <w:rFonts w:cs="Times New Roman"/>
                <w:sz w:val="24"/>
                <w:szCs w:val="24"/>
              </w:rPr>
              <w:t>0-2</w:t>
            </w:r>
          </w:p>
        </w:tc>
        <w:tc>
          <w:tcPr>
            <w:tcW w:w="4640" w:type="dxa"/>
          </w:tcPr>
          <w:p w14:paraId="62170A71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sz w:val="24"/>
                <w:szCs w:val="24"/>
              </w:rPr>
            </w:pPr>
            <w:r w:rsidRPr="00FF66F7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B71A0F" w:rsidRPr="00FF66F7" w14:paraId="0EBBEA05" w14:textId="77777777" w:rsidTr="00FF1C20">
        <w:tc>
          <w:tcPr>
            <w:tcW w:w="4705" w:type="dxa"/>
          </w:tcPr>
          <w:p w14:paraId="6042DACE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sz w:val="24"/>
                <w:szCs w:val="24"/>
              </w:rPr>
            </w:pPr>
            <w:r w:rsidRPr="00FF66F7">
              <w:rPr>
                <w:rFonts w:cs="Times New Roman"/>
                <w:sz w:val="24"/>
                <w:szCs w:val="24"/>
              </w:rPr>
              <w:t>3-4</w:t>
            </w:r>
          </w:p>
        </w:tc>
        <w:tc>
          <w:tcPr>
            <w:tcW w:w="4640" w:type="dxa"/>
          </w:tcPr>
          <w:p w14:paraId="7FD0F7B5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sz w:val="24"/>
                <w:szCs w:val="24"/>
              </w:rPr>
            </w:pPr>
            <w:r w:rsidRPr="00FF66F7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B71A0F" w:rsidRPr="00FF66F7" w14:paraId="6DC1E324" w14:textId="77777777" w:rsidTr="00FF1C20">
        <w:tc>
          <w:tcPr>
            <w:tcW w:w="4705" w:type="dxa"/>
          </w:tcPr>
          <w:p w14:paraId="5A0D80AE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sz w:val="24"/>
                <w:szCs w:val="24"/>
              </w:rPr>
            </w:pPr>
            <w:r w:rsidRPr="00FF66F7">
              <w:rPr>
                <w:rFonts w:cs="Times New Roman"/>
                <w:sz w:val="24"/>
                <w:szCs w:val="24"/>
              </w:rPr>
              <w:t>5-6</w:t>
            </w:r>
          </w:p>
        </w:tc>
        <w:tc>
          <w:tcPr>
            <w:tcW w:w="4640" w:type="dxa"/>
          </w:tcPr>
          <w:p w14:paraId="530E7C42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sz w:val="24"/>
                <w:szCs w:val="24"/>
              </w:rPr>
            </w:pPr>
            <w:r w:rsidRPr="00FF66F7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B71A0F" w:rsidRPr="00FF66F7" w14:paraId="5EA65937" w14:textId="77777777" w:rsidTr="00FF1C20">
        <w:tc>
          <w:tcPr>
            <w:tcW w:w="4705" w:type="dxa"/>
          </w:tcPr>
          <w:p w14:paraId="4233BCE3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sz w:val="24"/>
                <w:szCs w:val="24"/>
              </w:rPr>
            </w:pPr>
            <w:r w:rsidRPr="00FF66F7">
              <w:rPr>
                <w:rFonts w:cs="Times New Roman"/>
                <w:sz w:val="24"/>
                <w:szCs w:val="24"/>
              </w:rPr>
              <w:t>7 и более</w:t>
            </w:r>
          </w:p>
        </w:tc>
        <w:tc>
          <w:tcPr>
            <w:tcW w:w="4640" w:type="dxa"/>
          </w:tcPr>
          <w:p w14:paraId="55E21E04" w14:textId="77777777" w:rsidR="00B71A0F" w:rsidRPr="00FF66F7" w:rsidRDefault="00B71A0F" w:rsidP="00FF66F7">
            <w:pPr>
              <w:tabs>
                <w:tab w:val="left" w:pos="567"/>
              </w:tabs>
              <w:spacing w:line="240" w:lineRule="auto"/>
              <w:ind w:firstLine="426"/>
              <w:rPr>
                <w:rFonts w:cs="Times New Roman"/>
                <w:sz w:val="24"/>
                <w:szCs w:val="24"/>
              </w:rPr>
            </w:pPr>
            <w:r w:rsidRPr="00FF66F7">
              <w:rPr>
                <w:rFonts w:cs="Times New Roman"/>
                <w:sz w:val="24"/>
                <w:szCs w:val="24"/>
              </w:rPr>
              <w:t>2</w:t>
            </w:r>
          </w:p>
        </w:tc>
      </w:tr>
    </w:tbl>
    <w:p w14:paraId="2EB9840C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i/>
          <w:iCs/>
          <w:sz w:val="24"/>
          <w:szCs w:val="24"/>
        </w:rPr>
      </w:pPr>
      <w:r w:rsidRPr="00FF66F7">
        <w:rPr>
          <w:rFonts w:cs="Times New Roman"/>
          <w:i/>
          <w:iCs/>
          <w:sz w:val="24"/>
          <w:szCs w:val="24"/>
        </w:rPr>
        <w:t xml:space="preserve">Письмо </w:t>
      </w:r>
    </w:p>
    <w:p w14:paraId="1E0B9DDF" w14:textId="0A0F3C21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</w:t>
      </w:r>
      <w:r w:rsidR="00B71A0F" w:rsidRPr="00FF66F7">
        <w:rPr>
          <w:rFonts w:cs="Times New Roman"/>
          <w:b/>
          <w:bCs/>
          <w:sz w:val="24"/>
          <w:szCs w:val="24"/>
        </w:rPr>
        <w:t xml:space="preserve"> «5»</w:t>
      </w:r>
      <w:r w:rsidR="00B71A0F" w:rsidRPr="00FF66F7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полностью, применение лексики адекватно коммуникативной задаче, грамматические ошибки отсутствуют.Обучающийся выполнил работу на высшем уровне. </w:t>
      </w:r>
    </w:p>
    <w:p w14:paraId="3EB441DD" w14:textId="0FF542D9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Отметка </w:t>
      </w:r>
      <w:r w:rsidR="00B71A0F" w:rsidRPr="00FF66F7">
        <w:rPr>
          <w:rFonts w:cs="Times New Roman"/>
          <w:b/>
          <w:bCs/>
          <w:sz w:val="24"/>
          <w:szCs w:val="24"/>
        </w:rPr>
        <w:t xml:space="preserve">«4» </w:t>
      </w:r>
      <w:r w:rsidR="00B71A0F" w:rsidRPr="00FF66F7">
        <w:rPr>
          <w:rFonts w:cs="Times New Roman"/>
          <w:sz w:val="24"/>
          <w:szCs w:val="24"/>
        </w:rPr>
        <w:t xml:space="preserve">ставится в том случае, если коммуникативная задача решена полностью, но понимание текста незначительно затруднено наличием грамматических и/или лексических ошибок. </w:t>
      </w:r>
    </w:p>
    <w:p w14:paraId="244F8A90" w14:textId="5AC93952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</w:t>
      </w:r>
      <w:r w:rsidR="00B71A0F" w:rsidRPr="00FF66F7">
        <w:rPr>
          <w:rFonts w:cs="Times New Roman"/>
          <w:b/>
          <w:bCs/>
          <w:sz w:val="24"/>
          <w:szCs w:val="24"/>
        </w:rPr>
        <w:t xml:space="preserve"> «3»</w:t>
      </w:r>
      <w:r w:rsidR="00B71A0F" w:rsidRPr="00FF66F7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решена, но понимание текста затруднено наличием грубых грамматических ошибок или неадекватным употреблением лексики. </w:t>
      </w:r>
    </w:p>
    <w:p w14:paraId="3F80F06A" w14:textId="42B13CE0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</w:t>
      </w:r>
      <w:r w:rsidR="00B71A0F" w:rsidRPr="00FF66F7">
        <w:rPr>
          <w:rFonts w:cs="Times New Roman"/>
          <w:b/>
          <w:bCs/>
          <w:sz w:val="24"/>
          <w:szCs w:val="24"/>
        </w:rPr>
        <w:t xml:space="preserve"> «2»</w:t>
      </w:r>
      <w:r w:rsidR="00B71A0F" w:rsidRPr="00FF66F7">
        <w:rPr>
          <w:rFonts w:cs="Times New Roman"/>
          <w:sz w:val="24"/>
          <w:szCs w:val="24"/>
        </w:rPr>
        <w:t xml:space="preserve"> ставится в том случае, если коммуникативная задача не решена ввиду большого количества лексико-грамматических ошибок при достаточном объеме текста. </w:t>
      </w:r>
    </w:p>
    <w:p w14:paraId="5093F8A2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i/>
          <w:iCs/>
          <w:sz w:val="24"/>
          <w:szCs w:val="24"/>
        </w:rPr>
      </w:pPr>
      <w:r w:rsidRPr="00FF66F7">
        <w:rPr>
          <w:rFonts w:cs="Times New Roman"/>
          <w:i/>
          <w:iCs/>
          <w:sz w:val="24"/>
          <w:szCs w:val="24"/>
        </w:rPr>
        <w:t xml:space="preserve"> Аудирование </w:t>
      </w:r>
    </w:p>
    <w:p w14:paraId="57B64ECB" w14:textId="4EF1E27A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</w:t>
      </w:r>
      <w:r w:rsidR="00B71A0F" w:rsidRPr="00FF66F7">
        <w:rPr>
          <w:rFonts w:cs="Times New Roman"/>
          <w:b/>
          <w:bCs/>
          <w:sz w:val="24"/>
          <w:szCs w:val="24"/>
        </w:rPr>
        <w:t xml:space="preserve"> «5»</w:t>
      </w:r>
      <w:r w:rsidR="00B71A0F" w:rsidRPr="00FF66F7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полностью поняли содержание иноязычной речи, соответствующей программным требованиям для каждого класса. Обучающийся систматически демонстрирует полное понимание иностранной речи, включая все подробности. </w:t>
      </w:r>
    </w:p>
    <w:p w14:paraId="07F9A9D3" w14:textId="26CE64B3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Отметка </w:t>
      </w:r>
      <w:r w:rsidR="00B71A0F" w:rsidRPr="00FF66F7">
        <w:rPr>
          <w:rFonts w:cs="Times New Roman"/>
          <w:b/>
          <w:bCs/>
          <w:sz w:val="24"/>
          <w:szCs w:val="24"/>
        </w:rPr>
        <w:t>«4»</w:t>
      </w:r>
      <w:r w:rsidR="00B71A0F" w:rsidRPr="00FF66F7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содержание иноязычной речи, соответствующей программным требованиям для данного класса, за исключением отдельных подробностей, не влияющих на понимание содержания услышанного в целом. </w:t>
      </w:r>
    </w:p>
    <w:p w14:paraId="0FF4C298" w14:textId="59343BE7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</w:t>
      </w:r>
      <w:r w:rsidR="00B71A0F" w:rsidRPr="00FF66F7">
        <w:rPr>
          <w:rFonts w:cs="Times New Roman"/>
          <w:b/>
          <w:bCs/>
          <w:sz w:val="24"/>
          <w:szCs w:val="24"/>
        </w:rPr>
        <w:t xml:space="preserve"> «3»</w:t>
      </w:r>
      <w:r w:rsidR="00B71A0F" w:rsidRPr="00FF66F7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только основной смысл иноязычной речи, соответствующей программным требованиям для данного класса. </w:t>
      </w:r>
    </w:p>
    <w:p w14:paraId="36DFFC0E" w14:textId="32024CEE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Отметка </w:t>
      </w:r>
      <w:r w:rsidR="00B71A0F" w:rsidRPr="00FF66F7">
        <w:rPr>
          <w:rFonts w:cs="Times New Roman"/>
          <w:b/>
          <w:bCs/>
          <w:sz w:val="24"/>
          <w:szCs w:val="24"/>
        </w:rPr>
        <w:t>«2»</w:t>
      </w:r>
      <w:r w:rsidR="00B71A0F" w:rsidRPr="00FF66F7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только часть основного смысла иноязычной речи, соответствующей программным требованиям для данного класса. </w:t>
      </w:r>
    </w:p>
    <w:p w14:paraId="49D58645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i/>
          <w:iCs/>
          <w:sz w:val="24"/>
          <w:szCs w:val="24"/>
        </w:rPr>
      </w:pPr>
      <w:r w:rsidRPr="00FF66F7">
        <w:rPr>
          <w:rFonts w:cs="Times New Roman"/>
          <w:i/>
          <w:iCs/>
          <w:sz w:val="24"/>
          <w:szCs w:val="24"/>
        </w:rPr>
        <w:t xml:space="preserve">Говорение </w:t>
      </w:r>
    </w:p>
    <w:p w14:paraId="1F8CCF19" w14:textId="35983A48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</w:t>
      </w:r>
      <w:r w:rsidR="00B71A0F" w:rsidRPr="00FF66F7">
        <w:rPr>
          <w:rFonts w:cs="Times New Roman"/>
          <w:b/>
          <w:bCs/>
          <w:sz w:val="24"/>
          <w:szCs w:val="24"/>
        </w:rPr>
        <w:t xml:space="preserve"> «5»</w:t>
      </w:r>
      <w:r w:rsidR="00B71A0F" w:rsidRPr="00FF66F7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класса. Обучающийся систематически демонстрирует устную речь выходящую за пределы норм иностранного языка и программных требований для данного класса. </w:t>
      </w:r>
    </w:p>
    <w:p w14:paraId="77F1B73D" w14:textId="0484E8E4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</w:t>
      </w:r>
      <w:r w:rsidR="00B71A0F" w:rsidRPr="00FF66F7">
        <w:rPr>
          <w:rFonts w:cs="Times New Roman"/>
          <w:b/>
          <w:bCs/>
          <w:sz w:val="24"/>
          <w:szCs w:val="24"/>
        </w:rPr>
        <w:t xml:space="preserve"> «4»</w:t>
      </w:r>
      <w:r w:rsidR="00B71A0F" w:rsidRPr="00FF66F7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 </w:t>
      </w:r>
    </w:p>
    <w:p w14:paraId="0F0F921A" w14:textId="1917BD9A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</w:t>
      </w:r>
      <w:r w:rsidR="00B71A0F" w:rsidRPr="00FF66F7">
        <w:rPr>
          <w:rFonts w:cs="Times New Roman"/>
          <w:b/>
          <w:bCs/>
          <w:sz w:val="24"/>
          <w:szCs w:val="24"/>
        </w:rPr>
        <w:t xml:space="preserve"> «3»</w:t>
      </w:r>
      <w:r w:rsidR="00B71A0F" w:rsidRPr="00FF66F7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норм, не мешающими, однако, понять содержание сказанного. </w:t>
      </w:r>
    </w:p>
    <w:p w14:paraId="2A79DEFD" w14:textId="29D97CAB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</w:t>
      </w:r>
      <w:r w:rsidR="00B71A0F" w:rsidRPr="00FF66F7">
        <w:rPr>
          <w:rFonts w:cs="Times New Roman"/>
          <w:b/>
          <w:bCs/>
          <w:sz w:val="24"/>
          <w:szCs w:val="24"/>
        </w:rPr>
        <w:t xml:space="preserve"> «2» </w:t>
      </w:r>
      <w:r w:rsidR="00B71A0F" w:rsidRPr="00FF66F7">
        <w:rPr>
          <w:rFonts w:cs="Times New Roman"/>
          <w:sz w:val="24"/>
          <w:szCs w:val="24"/>
        </w:rPr>
        <w:t xml:space="preserve">ставится в том случае, если общение осуществилось, но учащиеся слабо усвоили пройденный языковой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 </w:t>
      </w:r>
    </w:p>
    <w:p w14:paraId="206C604F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i/>
          <w:iCs/>
          <w:sz w:val="24"/>
          <w:szCs w:val="24"/>
        </w:rPr>
      </w:pPr>
      <w:r w:rsidRPr="00FF66F7">
        <w:rPr>
          <w:rFonts w:cs="Times New Roman"/>
          <w:i/>
          <w:iCs/>
          <w:sz w:val="24"/>
          <w:szCs w:val="24"/>
        </w:rPr>
        <w:t xml:space="preserve">Чтение </w:t>
      </w:r>
    </w:p>
    <w:p w14:paraId="78B78CB7" w14:textId="562E19B1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</w:t>
      </w:r>
      <w:r w:rsidR="00B71A0F" w:rsidRPr="00FF66F7">
        <w:rPr>
          <w:rFonts w:cs="Times New Roman"/>
          <w:b/>
          <w:bCs/>
          <w:sz w:val="24"/>
          <w:szCs w:val="24"/>
        </w:rPr>
        <w:t xml:space="preserve"> «5»</w:t>
      </w:r>
      <w:r w:rsidR="00B71A0F" w:rsidRPr="00FF66F7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полностью поняли и осмыслили содержание прочитанного иноязычного текста в объеме, предусмотренном заданием. Обучающиеся систематически демонстрируют полное понимание содержания прочитанного иноязычного текста, чтение учащихся выходит за рамки программных требований для данного класса. </w:t>
      </w:r>
    </w:p>
    <w:p w14:paraId="349E3667" w14:textId="21DDE1D3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</w:t>
      </w:r>
      <w:r w:rsidR="00B71A0F" w:rsidRPr="00FF66F7">
        <w:rPr>
          <w:rFonts w:cs="Times New Roman"/>
          <w:b/>
          <w:bCs/>
          <w:sz w:val="24"/>
          <w:szCs w:val="24"/>
        </w:rPr>
        <w:t xml:space="preserve"> «4»</w:t>
      </w:r>
      <w:r w:rsidR="00B71A0F" w:rsidRPr="00FF66F7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частностей, не влияющих на понимание этого текста, в объеме, предусмотренном заданием, чтение учащихся соответствовало программным требованиям для данного класса. </w:t>
      </w:r>
    </w:p>
    <w:p w14:paraId="3499D2E1" w14:textId="4C4B1EF7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</w:t>
      </w:r>
      <w:r w:rsidR="00B71A0F" w:rsidRPr="00FF66F7">
        <w:rPr>
          <w:rFonts w:cs="Times New Roman"/>
          <w:b/>
          <w:bCs/>
          <w:sz w:val="24"/>
          <w:szCs w:val="24"/>
        </w:rPr>
        <w:t xml:space="preserve"> «3»</w:t>
      </w:r>
      <w:r w:rsidR="00B71A0F" w:rsidRPr="00FF66F7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и осмыслили главную идею прочитанного иноязычного текста в объеме, предусмотренном заданием, чтение учащихся в основном соответствует программным требованиям для данного класса. </w:t>
      </w:r>
    </w:p>
    <w:p w14:paraId="0C3BC3D4" w14:textId="180D9CA3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</w:t>
      </w:r>
      <w:r w:rsidR="00B71A0F" w:rsidRPr="00FF66F7">
        <w:rPr>
          <w:rFonts w:cs="Times New Roman"/>
          <w:b/>
          <w:bCs/>
          <w:sz w:val="24"/>
          <w:szCs w:val="24"/>
        </w:rPr>
        <w:t xml:space="preserve"> «2»</w:t>
      </w:r>
      <w:r w:rsidR="00B71A0F" w:rsidRPr="00FF66F7">
        <w:rPr>
          <w:rFonts w:cs="Times New Roman"/>
          <w:sz w:val="24"/>
          <w:szCs w:val="24"/>
        </w:rPr>
        <w:t xml:space="preserve"> ставится в том случае, если коммуникативная задача не решена – учащиеся поняли содержание прочитанного иноязычного текста частями не выполнив объем, предусмотренный заданием, и чтение учащихся не соответствовало программным требованиям для данного класса. </w:t>
      </w:r>
    </w:p>
    <w:p w14:paraId="6BD4576E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jc w:val="center"/>
        <w:rPr>
          <w:rFonts w:cs="Times New Roman"/>
          <w:i/>
          <w:iCs/>
          <w:sz w:val="24"/>
          <w:szCs w:val="24"/>
        </w:rPr>
      </w:pPr>
      <w:r w:rsidRPr="00FF66F7">
        <w:rPr>
          <w:rFonts w:cs="Times New Roman"/>
          <w:i/>
          <w:iCs/>
          <w:sz w:val="24"/>
          <w:szCs w:val="24"/>
        </w:rPr>
        <w:t>Оценка тестов</w:t>
      </w:r>
    </w:p>
    <w:p w14:paraId="4C2B18BC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sz w:val="24"/>
          <w:szCs w:val="24"/>
        </w:rPr>
        <w:t>При проведении тестовых работ</w:t>
      </w:r>
      <w:r w:rsidRPr="00FF66F7">
        <w:rPr>
          <w:rFonts w:cs="Times New Roman"/>
          <w:sz w:val="24"/>
          <w:szCs w:val="24"/>
        </w:rPr>
        <w:t xml:space="preserve"> критерии оценок следующие: </w:t>
      </w:r>
    </w:p>
    <w:p w14:paraId="2C60D537" w14:textId="39DBD68F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«5»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sz w:val="24"/>
          <w:szCs w:val="24"/>
        </w:rPr>
        <w:t xml:space="preserve">- 90 – 100 %; </w:t>
      </w:r>
    </w:p>
    <w:p w14:paraId="19E06E8F" w14:textId="2B835E57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«4»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sz w:val="24"/>
          <w:szCs w:val="24"/>
        </w:rPr>
        <w:t xml:space="preserve">- 70 – 89 %; </w:t>
      </w:r>
    </w:p>
    <w:p w14:paraId="51FE13AE" w14:textId="10B44F44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«3»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sz w:val="24"/>
          <w:szCs w:val="24"/>
        </w:rPr>
        <w:t xml:space="preserve">- 50 – 69 %; </w:t>
      </w:r>
    </w:p>
    <w:p w14:paraId="1B45C8BD" w14:textId="065243AE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«2»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sz w:val="24"/>
          <w:szCs w:val="24"/>
        </w:rPr>
        <w:t>- 0 – 49 %.</w:t>
      </w:r>
    </w:p>
    <w:p w14:paraId="5F32BBEC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</w:p>
    <w:p w14:paraId="38602E97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jc w:val="center"/>
        <w:rPr>
          <w:rFonts w:cs="Times New Roman"/>
          <w:b/>
          <w:sz w:val="24"/>
          <w:szCs w:val="24"/>
        </w:rPr>
      </w:pPr>
      <w:r w:rsidRPr="00FF66F7">
        <w:rPr>
          <w:rFonts w:cs="Times New Roman"/>
          <w:b/>
          <w:sz w:val="24"/>
          <w:szCs w:val="24"/>
        </w:rPr>
        <w:t>Математика</w:t>
      </w:r>
    </w:p>
    <w:p w14:paraId="5CE8393C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rStyle w:val="c7"/>
          <w:rFonts w:eastAsiaTheme="majorEastAsia"/>
          <w:b/>
          <w:bCs/>
          <w:color w:val="000000"/>
        </w:rPr>
        <w:t>Виды письменных работ и нормы оценивания:</w:t>
      </w:r>
    </w:p>
    <w:p w14:paraId="53E89F98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rStyle w:val="c7"/>
          <w:rFonts w:eastAsiaTheme="majorEastAsia"/>
          <w:b/>
          <w:bCs/>
          <w:color w:val="000000"/>
        </w:rPr>
        <w:t>Работа, состоящая из примеров:</w:t>
      </w:r>
    </w:p>
    <w:p w14:paraId="1E3F5A2B" w14:textId="57E096B0" w:rsidR="00B71A0F" w:rsidRPr="00FF66F7" w:rsidRDefault="00B9611D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b/>
          <w:bCs/>
        </w:rPr>
        <w:t>Отметка «5»</w:t>
      </w:r>
      <w:r w:rsidRPr="00FF66F7">
        <w:rPr>
          <w:bCs/>
        </w:rPr>
        <w:t xml:space="preserve"> </w:t>
      </w:r>
      <w:r w:rsidR="00B71A0F" w:rsidRPr="00FF66F7">
        <w:rPr>
          <w:rStyle w:val="c0"/>
          <w:color w:val="000000"/>
        </w:rPr>
        <w:t>– без ошибок.</w:t>
      </w:r>
    </w:p>
    <w:p w14:paraId="7F72F630" w14:textId="0DCDBF61" w:rsidR="00B71A0F" w:rsidRPr="00FF66F7" w:rsidRDefault="00B9611D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b/>
          <w:bCs/>
        </w:rPr>
        <w:t>Отметка «4»</w:t>
      </w:r>
      <w:r w:rsidRPr="00FF66F7">
        <w:rPr>
          <w:bCs/>
        </w:rPr>
        <w:t xml:space="preserve"> </w:t>
      </w:r>
      <w:r w:rsidR="00B71A0F" w:rsidRPr="00FF66F7">
        <w:rPr>
          <w:rStyle w:val="c0"/>
        </w:rPr>
        <w:t>–1</w:t>
      </w:r>
      <w:r w:rsidR="00EB6430" w:rsidRPr="00FF66F7">
        <w:rPr>
          <w:rStyle w:val="c0"/>
        </w:rPr>
        <w:t>-2</w:t>
      </w:r>
      <w:r w:rsidR="00B71A0F" w:rsidRPr="00FF66F7">
        <w:rPr>
          <w:rStyle w:val="c0"/>
        </w:rPr>
        <w:t xml:space="preserve"> груб</w:t>
      </w:r>
      <w:r w:rsidR="00EB6430" w:rsidRPr="00FF66F7">
        <w:rPr>
          <w:rStyle w:val="c0"/>
        </w:rPr>
        <w:t>ых</w:t>
      </w:r>
      <w:r w:rsidR="00B71A0F" w:rsidRPr="00FF66F7">
        <w:rPr>
          <w:rStyle w:val="c0"/>
        </w:rPr>
        <w:t xml:space="preserve"> и 1–2 негрубые ошибки.</w:t>
      </w:r>
    </w:p>
    <w:p w14:paraId="785B9615" w14:textId="275B60D0" w:rsidR="00B71A0F" w:rsidRPr="00FF66F7" w:rsidRDefault="00B9611D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b/>
          <w:bCs/>
        </w:rPr>
        <w:t xml:space="preserve">Отметка </w:t>
      </w:r>
      <w:r w:rsidR="00B71A0F" w:rsidRPr="00FF66F7">
        <w:rPr>
          <w:rStyle w:val="c2"/>
          <w:rFonts w:eastAsia="Bookman Old Style"/>
          <w:b/>
          <w:bCs/>
        </w:rPr>
        <w:t>«3» </w:t>
      </w:r>
      <w:r w:rsidR="00B71A0F" w:rsidRPr="00FF66F7">
        <w:rPr>
          <w:rStyle w:val="c0"/>
        </w:rPr>
        <w:t xml:space="preserve">– </w:t>
      </w:r>
      <w:r w:rsidR="00EB6430" w:rsidRPr="00FF66F7">
        <w:rPr>
          <w:rStyle w:val="c0"/>
        </w:rPr>
        <w:t>3-4</w:t>
      </w:r>
      <w:r w:rsidR="00B71A0F" w:rsidRPr="00FF66F7">
        <w:rPr>
          <w:rStyle w:val="c0"/>
        </w:rPr>
        <w:t xml:space="preserve"> грубые и 1–2 негрубые ошибки или 3 и более негрубых ошибки.</w:t>
      </w:r>
    </w:p>
    <w:p w14:paraId="6C998D33" w14:textId="7CB351E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rStyle w:val="c2"/>
          <w:rFonts w:eastAsia="Bookman Old Style"/>
          <w:b/>
          <w:bCs/>
        </w:rPr>
        <w:t>Оценка «2» </w:t>
      </w:r>
      <w:r w:rsidRPr="00FF66F7">
        <w:rPr>
          <w:rStyle w:val="c0"/>
        </w:rPr>
        <w:t xml:space="preserve">– </w:t>
      </w:r>
      <w:r w:rsidR="00EB6430" w:rsidRPr="00FF66F7">
        <w:rPr>
          <w:rStyle w:val="c0"/>
        </w:rPr>
        <w:t>5</w:t>
      </w:r>
      <w:r w:rsidRPr="00FF66F7">
        <w:rPr>
          <w:rStyle w:val="c0"/>
        </w:rPr>
        <w:t xml:space="preserve"> и более грубых ошибки.</w:t>
      </w:r>
    </w:p>
    <w:p w14:paraId="59CADB2E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rStyle w:val="c7"/>
          <w:rFonts w:eastAsiaTheme="majorEastAsia"/>
          <w:b/>
          <w:bCs/>
        </w:rPr>
        <w:t>Работа, состоящая из задач:</w:t>
      </w:r>
    </w:p>
    <w:p w14:paraId="56476514" w14:textId="039237DB" w:rsidR="00B71A0F" w:rsidRPr="00FF66F7" w:rsidRDefault="00B9611D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b/>
          <w:bCs/>
        </w:rPr>
        <w:t>Отметка «5»</w:t>
      </w:r>
      <w:r w:rsidRPr="00FF66F7">
        <w:rPr>
          <w:bCs/>
        </w:rPr>
        <w:t xml:space="preserve"> </w:t>
      </w:r>
      <w:r w:rsidR="00B71A0F" w:rsidRPr="00FF66F7">
        <w:rPr>
          <w:rStyle w:val="c0"/>
        </w:rPr>
        <w:t>– без ошибок.</w:t>
      </w:r>
    </w:p>
    <w:p w14:paraId="0BFD834A" w14:textId="7E051843" w:rsidR="00B71A0F" w:rsidRPr="00FF66F7" w:rsidRDefault="00B9611D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b/>
          <w:bCs/>
        </w:rPr>
        <w:t xml:space="preserve">Отметка </w:t>
      </w:r>
      <w:r w:rsidR="00B71A0F" w:rsidRPr="00FF66F7">
        <w:rPr>
          <w:rStyle w:val="c2"/>
          <w:rFonts w:eastAsia="Bookman Old Style"/>
          <w:b/>
          <w:bCs/>
        </w:rPr>
        <w:t>«4» </w:t>
      </w:r>
      <w:r w:rsidR="00B71A0F" w:rsidRPr="00FF66F7">
        <w:rPr>
          <w:rStyle w:val="c0"/>
        </w:rPr>
        <w:t xml:space="preserve">– </w:t>
      </w:r>
      <w:r w:rsidR="00EB6430" w:rsidRPr="00FF66F7">
        <w:rPr>
          <w:rStyle w:val="c0"/>
        </w:rPr>
        <w:t xml:space="preserve">1 грубая и </w:t>
      </w:r>
      <w:r w:rsidR="00B71A0F" w:rsidRPr="00FF66F7">
        <w:rPr>
          <w:rStyle w:val="c0"/>
        </w:rPr>
        <w:t>1–2 негрубых ошибки.</w:t>
      </w:r>
    </w:p>
    <w:p w14:paraId="17A26B40" w14:textId="3BA973C3" w:rsidR="00B71A0F" w:rsidRPr="00FF66F7" w:rsidRDefault="00B9611D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b/>
          <w:bCs/>
        </w:rPr>
        <w:t xml:space="preserve">Отметка </w:t>
      </w:r>
      <w:r w:rsidR="00B71A0F" w:rsidRPr="00FF66F7">
        <w:rPr>
          <w:rStyle w:val="c2"/>
          <w:rFonts w:eastAsia="Bookman Old Style"/>
          <w:b/>
          <w:bCs/>
        </w:rPr>
        <w:t>«3» </w:t>
      </w:r>
      <w:r w:rsidR="00B71A0F" w:rsidRPr="00FF66F7">
        <w:rPr>
          <w:rStyle w:val="c0"/>
        </w:rPr>
        <w:t xml:space="preserve">– </w:t>
      </w:r>
      <w:r w:rsidR="00EB6430" w:rsidRPr="00FF66F7">
        <w:rPr>
          <w:rStyle w:val="c0"/>
        </w:rPr>
        <w:t>2-3</w:t>
      </w:r>
      <w:r w:rsidR="00B71A0F" w:rsidRPr="00FF66F7">
        <w:rPr>
          <w:rStyle w:val="c0"/>
        </w:rPr>
        <w:t xml:space="preserve"> груб</w:t>
      </w:r>
      <w:r w:rsidR="00EB6430" w:rsidRPr="00FF66F7">
        <w:rPr>
          <w:rStyle w:val="c0"/>
        </w:rPr>
        <w:t>ые</w:t>
      </w:r>
      <w:r w:rsidR="00B71A0F" w:rsidRPr="00FF66F7">
        <w:rPr>
          <w:rStyle w:val="c0"/>
        </w:rPr>
        <w:t xml:space="preserve"> и 3–4 негрубые ошибки.</w:t>
      </w:r>
    </w:p>
    <w:p w14:paraId="4CF94706" w14:textId="59158C43" w:rsidR="00B71A0F" w:rsidRPr="00FF66F7" w:rsidRDefault="00B9611D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b/>
          <w:bCs/>
        </w:rPr>
        <w:t>Отметка</w:t>
      </w:r>
      <w:r w:rsidR="00B71A0F" w:rsidRPr="00FF66F7">
        <w:rPr>
          <w:rStyle w:val="c2"/>
          <w:rFonts w:eastAsia="Bookman Old Style"/>
          <w:b/>
          <w:bCs/>
        </w:rPr>
        <w:t xml:space="preserve"> «2» </w:t>
      </w:r>
      <w:r w:rsidR="00B71A0F" w:rsidRPr="00FF66F7">
        <w:rPr>
          <w:rStyle w:val="c0"/>
        </w:rPr>
        <w:t xml:space="preserve">– </w:t>
      </w:r>
      <w:r w:rsidR="00EB6430" w:rsidRPr="00FF66F7">
        <w:rPr>
          <w:rStyle w:val="c0"/>
        </w:rPr>
        <w:t>4</w:t>
      </w:r>
      <w:r w:rsidR="00B71A0F" w:rsidRPr="00FF66F7">
        <w:rPr>
          <w:rStyle w:val="c0"/>
        </w:rPr>
        <w:t xml:space="preserve"> и более грубых ошибки.</w:t>
      </w:r>
    </w:p>
    <w:p w14:paraId="122683AE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rStyle w:val="c7"/>
          <w:rFonts w:eastAsiaTheme="majorEastAsia"/>
          <w:b/>
          <w:bCs/>
        </w:rPr>
        <w:t>Комбинированная работа (1 задача, примеры и задание другого вида)</w:t>
      </w:r>
    </w:p>
    <w:p w14:paraId="6A965D29" w14:textId="730B2FC7" w:rsidR="00B71A0F" w:rsidRPr="00FF66F7" w:rsidRDefault="00B9611D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b/>
          <w:bCs/>
        </w:rPr>
        <w:t>Отметка «5»</w:t>
      </w:r>
      <w:r w:rsidRPr="00FF66F7">
        <w:rPr>
          <w:bCs/>
        </w:rPr>
        <w:t xml:space="preserve"> </w:t>
      </w:r>
      <w:r w:rsidR="00B71A0F" w:rsidRPr="00FF66F7">
        <w:rPr>
          <w:rStyle w:val="c0"/>
        </w:rPr>
        <w:t>ставится:</w:t>
      </w:r>
    </w:p>
    <w:p w14:paraId="2580DB84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rStyle w:val="c0"/>
        </w:rPr>
        <w:t>- вся работа выполнена безошибочно и нет исправлений.</w:t>
      </w:r>
    </w:p>
    <w:p w14:paraId="5B7226D3" w14:textId="7B328C6F" w:rsidR="00B71A0F" w:rsidRPr="00FF66F7" w:rsidRDefault="00B9611D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b/>
          <w:bCs/>
        </w:rPr>
        <w:t>Отметка «4»</w:t>
      </w:r>
      <w:r w:rsidRPr="00FF66F7">
        <w:rPr>
          <w:bCs/>
        </w:rPr>
        <w:t xml:space="preserve"> </w:t>
      </w:r>
      <w:r w:rsidR="00B71A0F" w:rsidRPr="00FF66F7">
        <w:rPr>
          <w:rStyle w:val="c0"/>
        </w:rPr>
        <w:t>ставится:</w:t>
      </w:r>
    </w:p>
    <w:p w14:paraId="0E9FC5D6" w14:textId="77777777" w:rsidR="00EB6430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rStyle w:val="c0"/>
        </w:rPr>
        <w:t xml:space="preserve">- </w:t>
      </w:r>
      <w:r w:rsidR="00EB6430" w:rsidRPr="00FF66F7">
        <w:rPr>
          <w:rStyle w:val="c0"/>
        </w:rPr>
        <w:t>допущены ошибки в ходе решения задачи при правильном выполнении всех</w:t>
      </w:r>
    </w:p>
    <w:p w14:paraId="45485E9E" w14:textId="12FC7E38" w:rsidR="00B71A0F" w:rsidRPr="00FF66F7" w:rsidRDefault="00EB6430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rStyle w:val="c0"/>
        </w:rPr>
        <w:t xml:space="preserve">остальных заданий или </w:t>
      </w:r>
      <w:r w:rsidR="00B71A0F" w:rsidRPr="00FF66F7">
        <w:rPr>
          <w:rStyle w:val="c0"/>
        </w:rPr>
        <w:t>допущены 1-2 вычислительные ошибки.</w:t>
      </w:r>
    </w:p>
    <w:p w14:paraId="0462B7CE" w14:textId="085F5718" w:rsidR="00B71A0F" w:rsidRPr="00FF66F7" w:rsidRDefault="00B9611D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b/>
          <w:bCs/>
        </w:rPr>
        <w:t>Отметка «3»</w:t>
      </w:r>
      <w:r w:rsidRPr="00FF66F7">
        <w:rPr>
          <w:bCs/>
        </w:rPr>
        <w:t xml:space="preserve"> </w:t>
      </w:r>
      <w:r w:rsidR="00B71A0F" w:rsidRPr="00FF66F7">
        <w:rPr>
          <w:rStyle w:val="c0"/>
        </w:rPr>
        <w:t>ставится:</w:t>
      </w:r>
    </w:p>
    <w:p w14:paraId="5A321C99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rStyle w:val="c0"/>
        </w:rPr>
        <w:t>- допущены ошибки в ходе решения задачи при правильном выполнении всех</w:t>
      </w:r>
    </w:p>
    <w:p w14:paraId="4F7FED5A" w14:textId="52540351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rStyle w:val="c0"/>
        </w:rPr>
        <w:t>остальных заданий</w:t>
      </w:r>
      <w:r w:rsidR="00B9611D" w:rsidRPr="00FF66F7">
        <w:rPr>
          <w:rStyle w:val="c0"/>
        </w:rPr>
        <w:t xml:space="preserve"> </w:t>
      </w:r>
      <w:r w:rsidR="00EB6430" w:rsidRPr="00FF66F7">
        <w:rPr>
          <w:rStyle w:val="c0"/>
        </w:rPr>
        <w:t>и</w:t>
      </w:r>
      <w:r w:rsidR="00B9611D" w:rsidRPr="00FF66F7">
        <w:rPr>
          <w:rStyle w:val="c0"/>
        </w:rPr>
        <w:t xml:space="preserve"> </w:t>
      </w:r>
      <w:r w:rsidRPr="00FF66F7">
        <w:rPr>
          <w:rStyle w:val="c0"/>
        </w:rPr>
        <w:t>допущены 3-4 вычислительные ошибки.</w:t>
      </w:r>
    </w:p>
    <w:p w14:paraId="79C17261" w14:textId="6CD222DD" w:rsidR="00B71A0F" w:rsidRPr="00FF66F7" w:rsidRDefault="00B9611D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b/>
          <w:bCs/>
        </w:rPr>
        <w:t>Отметка «2»</w:t>
      </w:r>
      <w:r w:rsidRPr="00FF66F7">
        <w:rPr>
          <w:bCs/>
        </w:rPr>
        <w:t xml:space="preserve"> </w:t>
      </w:r>
      <w:r w:rsidR="00B71A0F" w:rsidRPr="00FF66F7">
        <w:rPr>
          <w:rStyle w:val="c0"/>
        </w:rPr>
        <w:t>ставится:</w:t>
      </w:r>
    </w:p>
    <w:p w14:paraId="0D4DE788" w14:textId="765B81E6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rStyle w:val="c0"/>
        </w:rPr>
        <w:t>- допущены ошибки в ходе решения задачи и более 5 вычислительных ошибок при решении задачи и примеров.</w:t>
      </w:r>
    </w:p>
    <w:p w14:paraId="00B7FC4A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rStyle w:val="c7"/>
          <w:rFonts w:eastAsiaTheme="majorEastAsia"/>
          <w:b/>
          <w:bCs/>
        </w:rPr>
        <w:t>Комбинированная работа (2 задачи и примеры)</w:t>
      </w:r>
    </w:p>
    <w:p w14:paraId="2D5658FC" w14:textId="288CA898" w:rsidR="00B71A0F" w:rsidRPr="00FF66F7" w:rsidRDefault="00B9611D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b/>
          <w:bCs/>
        </w:rPr>
        <w:t>Отметка «5»</w:t>
      </w:r>
      <w:r w:rsidRPr="00FF66F7">
        <w:rPr>
          <w:bCs/>
        </w:rPr>
        <w:t xml:space="preserve"> </w:t>
      </w:r>
      <w:r w:rsidR="00B71A0F" w:rsidRPr="00FF66F7">
        <w:rPr>
          <w:rStyle w:val="c0"/>
        </w:rPr>
        <w:t>ставится:</w:t>
      </w:r>
    </w:p>
    <w:p w14:paraId="64A07491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rStyle w:val="c0"/>
        </w:rPr>
        <w:t>- вся работа выполнена безошибочно и нет исправлений.</w:t>
      </w:r>
    </w:p>
    <w:p w14:paraId="7AA4CCC8" w14:textId="6FCE3D7A" w:rsidR="00B71A0F" w:rsidRPr="00FF66F7" w:rsidRDefault="00B9611D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b/>
          <w:bCs/>
        </w:rPr>
        <w:t>Отметка «4»</w:t>
      </w:r>
      <w:r w:rsidRPr="00FF66F7">
        <w:rPr>
          <w:bCs/>
        </w:rPr>
        <w:t xml:space="preserve"> </w:t>
      </w:r>
      <w:r w:rsidR="00B71A0F" w:rsidRPr="00FF66F7">
        <w:rPr>
          <w:rStyle w:val="c0"/>
        </w:rPr>
        <w:t>ставится:</w:t>
      </w:r>
    </w:p>
    <w:p w14:paraId="15A24BBD" w14:textId="77777777" w:rsidR="00EB6430" w:rsidRPr="00FF66F7" w:rsidRDefault="00EB6430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rStyle w:val="c0"/>
        </w:rPr>
        <w:t>- допущены ошибки в ходе решения задачи при правильном выполнении всех</w:t>
      </w:r>
    </w:p>
    <w:p w14:paraId="1F50FE9B" w14:textId="0E4041D8" w:rsidR="00B71A0F" w:rsidRPr="00FF66F7" w:rsidRDefault="00EB6430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rStyle w:val="c0"/>
        </w:rPr>
        <w:t>остальных заданий или допущены 1-2 вычислительные ошибки</w:t>
      </w:r>
      <w:r w:rsidR="00B71A0F" w:rsidRPr="00FF66F7">
        <w:rPr>
          <w:rStyle w:val="c0"/>
        </w:rPr>
        <w:t>.</w:t>
      </w:r>
    </w:p>
    <w:p w14:paraId="01445428" w14:textId="4F7FB780" w:rsidR="00B71A0F" w:rsidRPr="00FF66F7" w:rsidRDefault="00B9611D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b/>
          <w:bCs/>
        </w:rPr>
        <w:t>Отметка «3»</w:t>
      </w:r>
      <w:r w:rsidRPr="00FF66F7">
        <w:rPr>
          <w:bCs/>
        </w:rPr>
        <w:t xml:space="preserve"> </w:t>
      </w:r>
      <w:r w:rsidR="00B71A0F" w:rsidRPr="00FF66F7">
        <w:rPr>
          <w:rStyle w:val="c0"/>
        </w:rPr>
        <w:t>ставится:</w:t>
      </w:r>
    </w:p>
    <w:p w14:paraId="78D8D108" w14:textId="77777777" w:rsidR="00EB6430" w:rsidRPr="00FF66F7" w:rsidRDefault="00EB6430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rStyle w:val="c0"/>
        </w:rPr>
        <w:t>- допущены ошибки в ходе решения задачи при правильном выполнении всех</w:t>
      </w:r>
    </w:p>
    <w:p w14:paraId="30D82A86" w14:textId="77777777" w:rsidR="00EB6430" w:rsidRPr="00FF66F7" w:rsidRDefault="00EB6430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rStyle w:val="c0"/>
        </w:rPr>
        <w:t>остальных заданий и допущены 3-4 вычислительные ошибки.</w:t>
      </w:r>
    </w:p>
    <w:p w14:paraId="55664B75" w14:textId="3E8C2379" w:rsidR="00B71A0F" w:rsidRPr="00FF66F7" w:rsidRDefault="00B9611D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b/>
          <w:bCs/>
        </w:rPr>
        <w:t>Отметка «2»</w:t>
      </w:r>
      <w:r w:rsidRPr="00FF66F7">
        <w:rPr>
          <w:bCs/>
        </w:rPr>
        <w:t xml:space="preserve"> </w:t>
      </w:r>
      <w:r w:rsidR="00B71A0F" w:rsidRPr="00FF66F7">
        <w:rPr>
          <w:rStyle w:val="c0"/>
        </w:rPr>
        <w:t>ставится:</w:t>
      </w:r>
    </w:p>
    <w:p w14:paraId="5069A99F" w14:textId="5C81870F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</w:pPr>
      <w:r w:rsidRPr="00FF66F7">
        <w:rPr>
          <w:rStyle w:val="c0"/>
        </w:rPr>
        <w:t>- допущены ошибки в ходе решения 2-ух задач или допущена ошибка в ходе решения одной задачи и 4 вычислительные ошибки</w:t>
      </w:r>
      <w:r w:rsidR="00EB6430" w:rsidRPr="00FF66F7">
        <w:rPr>
          <w:rStyle w:val="c0"/>
        </w:rPr>
        <w:t xml:space="preserve"> </w:t>
      </w:r>
    </w:p>
    <w:p w14:paraId="009D2051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rStyle w:val="c7"/>
          <w:rFonts w:eastAsiaTheme="majorEastAsia"/>
          <w:b/>
          <w:bCs/>
          <w:color w:val="000000"/>
        </w:rPr>
        <w:t>Математический диктант</w:t>
      </w:r>
    </w:p>
    <w:p w14:paraId="26ED77F4" w14:textId="7034F910" w:rsidR="00B71A0F" w:rsidRPr="00FF66F7" w:rsidRDefault="00B9611D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b/>
          <w:bCs/>
        </w:rPr>
        <w:t>Отметка «5»</w:t>
      </w:r>
      <w:r w:rsidRPr="00FF66F7">
        <w:rPr>
          <w:bCs/>
        </w:rPr>
        <w:t xml:space="preserve"> </w:t>
      </w:r>
      <w:r w:rsidR="00B71A0F" w:rsidRPr="00FF66F7">
        <w:rPr>
          <w:rStyle w:val="c0"/>
          <w:color w:val="000000"/>
        </w:rPr>
        <w:t>ставится:</w:t>
      </w:r>
    </w:p>
    <w:p w14:paraId="7F1F8BC7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rStyle w:val="c0"/>
          <w:color w:val="000000"/>
        </w:rPr>
        <w:t>- вся работа выполнена безошибочно и нет исправлений.</w:t>
      </w:r>
    </w:p>
    <w:p w14:paraId="78424936" w14:textId="0E66841D" w:rsidR="00B71A0F" w:rsidRPr="00FF66F7" w:rsidRDefault="00B9611D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b/>
          <w:bCs/>
        </w:rPr>
        <w:t>Отметка «4»</w:t>
      </w:r>
      <w:r w:rsidRPr="00FF66F7">
        <w:rPr>
          <w:bCs/>
        </w:rPr>
        <w:t xml:space="preserve"> </w:t>
      </w:r>
      <w:r w:rsidR="00B71A0F" w:rsidRPr="00FF66F7">
        <w:rPr>
          <w:rStyle w:val="c0"/>
          <w:color w:val="000000"/>
        </w:rPr>
        <w:t>ставится:</w:t>
      </w:r>
    </w:p>
    <w:p w14:paraId="21FFA537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rStyle w:val="c0"/>
          <w:color w:val="000000"/>
        </w:rPr>
        <w:t>- не выполнена 1/5 часть примеров от их общего числа.</w:t>
      </w:r>
    </w:p>
    <w:p w14:paraId="6771E78D" w14:textId="371A3109" w:rsidR="00B71A0F" w:rsidRPr="00FF66F7" w:rsidRDefault="00B9611D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b/>
          <w:bCs/>
        </w:rPr>
        <w:t>Отметка «3»</w:t>
      </w:r>
      <w:r w:rsidRPr="00FF66F7">
        <w:rPr>
          <w:bCs/>
        </w:rPr>
        <w:t xml:space="preserve"> </w:t>
      </w:r>
      <w:r w:rsidR="00B71A0F" w:rsidRPr="00FF66F7">
        <w:rPr>
          <w:rStyle w:val="c0"/>
          <w:color w:val="000000"/>
        </w:rPr>
        <w:t>ставится:</w:t>
      </w:r>
    </w:p>
    <w:p w14:paraId="17CCEB62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rStyle w:val="c0"/>
          <w:color w:val="000000"/>
        </w:rPr>
        <w:t>- не выполнена 1/4 часть примеров от их общего числа.</w:t>
      </w:r>
    </w:p>
    <w:p w14:paraId="2B6EDC4E" w14:textId="72B7A2A6" w:rsidR="00B71A0F" w:rsidRPr="00FF66F7" w:rsidRDefault="00B9611D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b/>
          <w:bCs/>
        </w:rPr>
        <w:t>Отметка «2»</w:t>
      </w:r>
      <w:r w:rsidRPr="00FF66F7">
        <w:rPr>
          <w:bCs/>
        </w:rPr>
        <w:t xml:space="preserve"> </w:t>
      </w:r>
      <w:r w:rsidR="00B71A0F" w:rsidRPr="00FF66F7">
        <w:rPr>
          <w:rStyle w:val="c0"/>
          <w:color w:val="000000"/>
        </w:rPr>
        <w:t>ставится:</w:t>
      </w:r>
    </w:p>
    <w:p w14:paraId="57065DAC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rStyle w:val="c0"/>
          <w:color w:val="000000"/>
        </w:rPr>
        <w:t>- не выполнена 1/2 часть примеров от их общего числа.</w:t>
      </w:r>
    </w:p>
    <w:p w14:paraId="2A447850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rStyle w:val="c7"/>
          <w:rFonts w:eastAsiaTheme="majorEastAsia"/>
          <w:b/>
          <w:bCs/>
          <w:color w:val="000000"/>
        </w:rPr>
        <w:t>Тест</w:t>
      </w:r>
    </w:p>
    <w:p w14:paraId="1FC84CF6" w14:textId="5012FD55" w:rsidR="00B71A0F" w:rsidRPr="00FF66F7" w:rsidRDefault="00B9611D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b/>
          <w:bCs/>
        </w:rPr>
        <w:t>Отметка «5»</w:t>
      </w:r>
      <w:r w:rsidRPr="00FF66F7">
        <w:rPr>
          <w:bCs/>
        </w:rPr>
        <w:t xml:space="preserve"> </w:t>
      </w:r>
      <w:r w:rsidR="00B71A0F" w:rsidRPr="00FF66F7">
        <w:rPr>
          <w:rStyle w:val="c0"/>
          <w:color w:val="000000"/>
        </w:rPr>
        <w:t>ставится за 100% правильно выполненных заданий</w:t>
      </w:r>
    </w:p>
    <w:p w14:paraId="623D402C" w14:textId="334D9765" w:rsidR="00B71A0F" w:rsidRPr="00FF66F7" w:rsidRDefault="00B9611D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b/>
          <w:bCs/>
        </w:rPr>
        <w:t>Отметка «4»</w:t>
      </w:r>
      <w:r w:rsidRPr="00FF66F7">
        <w:rPr>
          <w:bCs/>
        </w:rPr>
        <w:t xml:space="preserve"> </w:t>
      </w:r>
      <w:r w:rsidR="00B71A0F" w:rsidRPr="00FF66F7">
        <w:rPr>
          <w:rStyle w:val="c0"/>
          <w:color w:val="000000"/>
        </w:rPr>
        <w:t>ставится за 80% правильно выполненных заданий</w:t>
      </w:r>
    </w:p>
    <w:p w14:paraId="62D3CAC6" w14:textId="7AFDC2B4" w:rsidR="00B71A0F" w:rsidRPr="00FF66F7" w:rsidRDefault="00B9611D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b/>
          <w:bCs/>
        </w:rPr>
        <w:t>Отметка «3»</w:t>
      </w:r>
      <w:r w:rsidRPr="00FF66F7">
        <w:rPr>
          <w:bCs/>
        </w:rPr>
        <w:t xml:space="preserve"> </w:t>
      </w:r>
      <w:r w:rsidR="00B71A0F" w:rsidRPr="00FF66F7">
        <w:rPr>
          <w:rStyle w:val="c0"/>
          <w:color w:val="000000"/>
        </w:rPr>
        <w:t>ставится за 60% правильно выполненных заданий</w:t>
      </w:r>
    </w:p>
    <w:p w14:paraId="7216F242" w14:textId="0B4CF88B" w:rsidR="00B71A0F" w:rsidRPr="00FF66F7" w:rsidRDefault="00B9611D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b/>
          <w:bCs/>
        </w:rPr>
        <w:t>Отметка «2»</w:t>
      </w:r>
      <w:r w:rsidRPr="00FF66F7">
        <w:rPr>
          <w:bCs/>
        </w:rPr>
        <w:t xml:space="preserve"> </w:t>
      </w:r>
      <w:r w:rsidR="00B71A0F" w:rsidRPr="00FF66F7">
        <w:rPr>
          <w:rStyle w:val="c0"/>
          <w:color w:val="000000"/>
        </w:rPr>
        <w:t>ставится, если правильно выполнено менее 60% заданий</w:t>
      </w:r>
    </w:p>
    <w:p w14:paraId="7558B021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rStyle w:val="c7"/>
          <w:rFonts w:eastAsiaTheme="majorEastAsia"/>
          <w:b/>
          <w:bCs/>
          <w:color w:val="000000"/>
        </w:rPr>
        <w:t>Характер ошибок.</w:t>
      </w:r>
    </w:p>
    <w:p w14:paraId="6669E064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rStyle w:val="c7"/>
          <w:rFonts w:eastAsiaTheme="majorEastAsia"/>
          <w:b/>
          <w:bCs/>
          <w:color w:val="000000"/>
        </w:rPr>
        <w:t>Грубые ошибки:</w:t>
      </w:r>
    </w:p>
    <w:p w14:paraId="06D246A8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rStyle w:val="c0"/>
          <w:color w:val="000000"/>
        </w:rPr>
        <w:t>1. Вычислительные ошибки в примерах и задачах.</w:t>
      </w:r>
    </w:p>
    <w:p w14:paraId="4BED44D7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rStyle w:val="c0"/>
          <w:color w:val="000000"/>
        </w:rPr>
        <w:t>2. Ошибки на незнание порядка выполнения арифметических действий.</w:t>
      </w:r>
    </w:p>
    <w:p w14:paraId="6876D394" w14:textId="5167C921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rStyle w:val="c0"/>
          <w:color w:val="000000"/>
        </w:rPr>
        <w:t xml:space="preserve">3. Неправильное решение задачи (пропуск действия, неправильный выбор </w:t>
      </w:r>
      <w:r w:rsidR="00786225" w:rsidRPr="00FF66F7">
        <w:rPr>
          <w:rStyle w:val="c0"/>
          <w:color w:val="000000"/>
        </w:rPr>
        <w:t>действий, лишние</w:t>
      </w:r>
      <w:r w:rsidRPr="00FF66F7">
        <w:rPr>
          <w:rStyle w:val="c0"/>
          <w:color w:val="000000"/>
        </w:rPr>
        <w:t xml:space="preserve"> действия).</w:t>
      </w:r>
    </w:p>
    <w:p w14:paraId="319FCF0D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rStyle w:val="c0"/>
          <w:color w:val="000000"/>
        </w:rPr>
        <w:t>4. Не решенная до конца задача или пример.</w:t>
      </w:r>
    </w:p>
    <w:p w14:paraId="5AD6E9FB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rStyle w:val="c0"/>
          <w:color w:val="000000"/>
        </w:rPr>
        <w:t>5.Невыполненное задание.</w:t>
      </w:r>
    </w:p>
    <w:p w14:paraId="01DB2E3C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rStyle w:val="c7"/>
          <w:rFonts w:eastAsiaTheme="majorEastAsia"/>
          <w:b/>
          <w:bCs/>
          <w:color w:val="000000"/>
        </w:rPr>
        <w:t>Негрубые ошибки:</w:t>
      </w:r>
    </w:p>
    <w:p w14:paraId="5089646D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rStyle w:val="c0"/>
          <w:color w:val="000000"/>
        </w:rPr>
        <w:t>1. Нерациональный прием вычислений.</w:t>
      </w:r>
    </w:p>
    <w:p w14:paraId="41DE7F05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rStyle w:val="c0"/>
          <w:color w:val="000000"/>
        </w:rPr>
        <w:t>2. Неправильная постановка вопроса к действию при решении задачи.</w:t>
      </w:r>
    </w:p>
    <w:p w14:paraId="0FBBAFFF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rStyle w:val="c0"/>
          <w:color w:val="000000"/>
        </w:rPr>
        <w:t>3. Неверно сформулированный ответ задачи.</w:t>
      </w:r>
    </w:p>
    <w:p w14:paraId="2E5B8090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rStyle w:val="c0"/>
          <w:color w:val="000000"/>
        </w:rPr>
        <w:t>4. Неправильное списывание данных (чисел, знаков).</w:t>
      </w:r>
    </w:p>
    <w:p w14:paraId="075FCD43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rStyle w:val="c0"/>
          <w:color w:val="000000"/>
        </w:rPr>
        <w:t>5.Недоведение до конца преобразований.</w:t>
      </w:r>
    </w:p>
    <w:p w14:paraId="4A52BE7E" w14:textId="0150400E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rPr>
          <w:color w:val="000000"/>
        </w:rPr>
      </w:pPr>
      <w:r w:rsidRPr="00FF66F7">
        <w:rPr>
          <w:rStyle w:val="c32"/>
          <w:color w:val="000000"/>
        </w:rPr>
        <w:t>За грамматические ошибки, допущенные в работе, оценка по математике не снижается.</w:t>
      </w:r>
      <w:r w:rsidR="00EB6430" w:rsidRPr="00FF66F7">
        <w:rPr>
          <w:rStyle w:val="c32"/>
          <w:color w:val="000000"/>
        </w:rPr>
        <w:t xml:space="preserve"> </w:t>
      </w:r>
      <w:r w:rsidRPr="00FF66F7">
        <w:rPr>
          <w:rStyle w:val="c32"/>
          <w:color w:val="000000"/>
        </w:rPr>
        <w:t>За неряшливо оформленную работу, несоблюдение правил каллиграфии оценка по</w:t>
      </w:r>
      <w:r w:rsidR="00EB6430" w:rsidRPr="00FF66F7">
        <w:rPr>
          <w:rStyle w:val="c32"/>
          <w:color w:val="000000"/>
        </w:rPr>
        <w:t xml:space="preserve"> </w:t>
      </w:r>
      <w:r w:rsidRPr="00FF66F7">
        <w:rPr>
          <w:rStyle w:val="c32"/>
          <w:color w:val="000000"/>
        </w:rPr>
        <w:t>математике снижается на 1 балл, но не ниже «3».</w:t>
      </w:r>
    </w:p>
    <w:p w14:paraId="61062603" w14:textId="17CD50AE" w:rsidR="00B71A0F" w:rsidRPr="00FF66F7" w:rsidRDefault="00B71A0F" w:rsidP="00FF66F7">
      <w:pPr>
        <w:tabs>
          <w:tab w:val="left" w:pos="567"/>
        </w:tabs>
        <w:spacing w:line="240" w:lineRule="auto"/>
        <w:ind w:firstLine="426"/>
        <w:jc w:val="center"/>
        <w:rPr>
          <w:rFonts w:cs="Times New Roman"/>
          <w:b/>
          <w:sz w:val="24"/>
          <w:szCs w:val="24"/>
        </w:rPr>
      </w:pPr>
      <w:r w:rsidRPr="00FF66F7">
        <w:rPr>
          <w:rFonts w:cs="Times New Roman"/>
          <w:b/>
          <w:sz w:val="24"/>
          <w:szCs w:val="24"/>
        </w:rPr>
        <w:t>Окружающий мир</w:t>
      </w:r>
    </w:p>
    <w:p w14:paraId="43ED2365" w14:textId="68D9D0CC" w:rsidR="00B71A0F" w:rsidRPr="00FF66F7" w:rsidRDefault="00B9611D" w:rsidP="00FF66F7">
      <w:pPr>
        <w:pStyle w:val="c49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b/>
          <w:bCs/>
        </w:rPr>
        <w:t>Отметка «5»</w:t>
      </w:r>
      <w:r w:rsidRPr="00FF66F7">
        <w:rPr>
          <w:bCs/>
        </w:rPr>
        <w:t xml:space="preserve"> </w:t>
      </w:r>
      <w:r w:rsidR="00B71A0F" w:rsidRPr="00FF66F7">
        <w:rPr>
          <w:rStyle w:val="c0"/>
          <w:shd w:val="clear" w:color="auto" w:fill="FFFFFF"/>
        </w:rPr>
        <w:t xml:space="preserve">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</w:t>
      </w:r>
      <w:r w:rsidR="00B71A0F" w:rsidRPr="00FF66F7">
        <w:rPr>
          <w:rStyle w:val="c0"/>
          <w:color w:val="000000"/>
          <w:shd w:val="clear" w:color="auto" w:fill="FFFFFF"/>
        </w:rPr>
        <w:t>дает полные ответы на все поставленные вопросы.</w:t>
      </w:r>
    </w:p>
    <w:p w14:paraId="7B73BF84" w14:textId="0D7130D8" w:rsidR="00B71A0F" w:rsidRPr="00FF66F7" w:rsidRDefault="00B9611D" w:rsidP="00FF66F7">
      <w:pPr>
        <w:pStyle w:val="c49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b/>
          <w:bCs/>
        </w:rPr>
        <w:t>Отметка «4»</w:t>
      </w:r>
      <w:r w:rsidRPr="00FF66F7">
        <w:rPr>
          <w:bCs/>
        </w:rPr>
        <w:t xml:space="preserve"> </w:t>
      </w:r>
      <w:r w:rsidR="00B71A0F" w:rsidRPr="00FF66F7">
        <w:rPr>
          <w:rStyle w:val="c0"/>
          <w:color w:val="000000"/>
          <w:shd w:val="clear" w:color="auto" w:fill="FFFFFF"/>
        </w:rPr>
        <w:t>ставится ученику, если его ответ в основном соответствует требованиям, установленным для оценки «5», но ученик допускает отдельные неточности в изложении фактического материала, в использовании отдельных терминов, единичные недочеты при выполнении практических работ. Все эти недочеты ученик легко исправляет сам при указании на них учителем.</w:t>
      </w:r>
    </w:p>
    <w:p w14:paraId="22872563" w14:textId="1C930381" w:rsidR="00B71A0F" w:rsidRPr="00FF66F7" w:rsidRDefault="00B9611D" w:rsidP="00FF66F7">
      <w:pPr>
        <w:pStyle w:val="c49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b/>
          <w:bCs/>
        </w:rPr>
        <w:t>Отметка «3»</w:t>
      </w:r>
      <w:r w:rsidRPr="00FF66F7">
        <w:rPr>
          <w:bCs/>
        </w:rPr>
        <w:t xml:space="preserve"> </w:t>
      </w:r>
      <w:r w:rsidR="00B71A0F" w:rsidRPr="00FF66F7">
        <w:rPr>
          <w:rStyle w:val="c0"/>
          <w:color w:val="000000"/>
          <w:shd w:val="clear" w:color="auto" w:fill="FFFFFF"/>
        </w:rPr>
        <w:t>ставится ученику, если он усвоил основное содержание учебного материала. Но допускает фактические ошибки, не умеет использовать результаты своих наблюдений в окружающем мире, затрудняется устанавливать предусмотренные программой связи между объектами и явлениями окружающего мира, в выполнении практических работ, но может исправить перечисленные недочеты с помощью учителя.</w:t>
      </w:r>
    </w:p>
    <w:p w14:paraId="35B21950" w14:textId="77777777" w:rsidR="00B71A0F" w:rsidRPr="00FF66F7" w:rsidRDefault="00B71A0F" w:rsidP="00FF66F7">
      <w:pPr>
        <w:pStyle w:val="c49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2"/>
          <w:rFonts w:eastAsiaTheme="majorEastAsia"/>
          <w:b/>
          <w:bCs/>
          <w:color w:val="000000"/>
          <w:shd w:val="clear" w:color="auto" w:fill="FFFFFF"/>
        </w:rPr>
        <w:t>Оценка «2» </w:t>
      </w:r>
      <w:r w:rsidRPr="00FF66F7">
        <w:rPr>
          <w:rStyle w:val="c32"/>
          <w:rFonts w:eastAsia="Bookman Old Style"/>
          <w:color w:val="000000"/>
          <w:shd w:val="clear" w:color="auto" w:fill="FFFFFF"/>
        </w:rPr>
        <w:t>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14:paraId="0C81DD72" w14:textId="77777777" w:rsidR="00B71A0F" w:rsidRPr="00FF66F7" w:rsidRDefault="00B71A0F" w:rsidP="00FF66F7">
      <w:pPr>
        <w:pStyle w:val="c27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center"/>
        <w:rPr>
          <w:color w:val="000000"/>
        </w:rPr>
      </w:pPr>
      <w:r w:rsidRPr="00FF66F7">
        <w:rPr>
          <w:rStyle w:val="c7"/>
          <w:b/>
          <w:bCs/>
          <w:color w:val="000000"/>
        </w:rPr>
        <w:t xml:space="preserve">Особенности организации контроля </w:t>
      </w:r>
    </w:p>
    <w:p w14:paraId="6D19078C" w14:textId="77777777" w:rsidR="00B71A0F" w:rsidRPr="00FF66F7" w:rsidRDefault="00B71A0F" w:rsidP="00FF66F7">
      <w:pPr>
        <w:pStyle w:val="c12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0"/>
          <w:color w:val="000000"/>
        </w:rPr>
        <w:t>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 w14:paraId="74437B58" w14:textId="77777777" w:rsidR="00B71A0F" w:rsidRPr="00FF66F7" w:rsidRDefault="00B71A0F" w:rsidP="00FF66F7">
      <w:pPr>
        <w:pStyle w:val="c12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32"/>
          <w:rFonts w:eastAsia="Bookman Old Style"/>
          <w:color w:val="000000"/>
        </w:rPr>
        <w:t>Контроль за уровнем достижений обучающихся по окружающему миру проводится в форме устной оценки и письменных работ:</w:t>
      </w:r>
      <w:r w:rsidRPr="00FF66F7">
        <w:rPr>
          <w:rStyle w:val="c2"/>
          <w:rFonts w:eastAsiaTheme="majorEastAsia"/>
          <w:b/>
          <w:bCs/>
          <w:i/>
          <w:iCs/>
          <w:color w:val="000000"/>
        </w:rPr>
        <w:t> </w:t>
      </w:r>
      <w:r w:rsidRPr="00FF66F7">
        <w:rPr>
          <w:rStyle w:val="c0"/>
          <w:color w:val="000000"/>
        </w:rPr>
        <w:t>контрольных и проверочных работ, тестовых заданий.</w:t>
      </w:r>
    </w:p>
    <w:p w14:paraId="5BDFD7FA" w14:textId="77777777" w:rsidR="00B71A0F" w:rsidRPr="00FF66F7" w:rsidRDefault="00B71A0F" w:rsidP="00FF66F7">
      <w:pPr>
        <w:pStyle w:val="c12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2"/>
          <w:rFonts w:eastAsiaTheme="majorEastAsia"/>
          <w:b/>
          <w:bCs/>
          <w:color w:val="000000"/>
        </w:rPr>
        <w:t>Контрольные и проверочные работы</w:t>
      </w:r>
      <w:r w:rsidRPr="00FF66F7">
        <w:rPr>
          <w:rStyle w:val="c11"/>
          <w:rFonts w:eastAsiaTheme="minorEastAsia"/>
          <w:color w:val="000000"/>
        </w:rPr>
        <w:t> направлены на контроль и проверку сформированности знаний, умений и навыков.</w:t>
      </w:r>
      <w:r w:rsidRPr="00FF66F7">
        <w:rPr>
          <w:rStyle w:val="c18"/>
          <w:color w:val="FF0000"/>
        </w:rPr>
        <w:t> </w:t>
      </w:r>
      <w:r w:rsidRPr="00FF66F7">
        <w:rPr>
          <w:rStyle w:val="c0"/>
          <w:color w:val="000000"/>
        </w:rPr>
        <w:t>Тексты работ подбираются средней трудности с расчетом на возможность их выполнения всеми детьми. Задания повышенной сложности оцениваются отдельно и только положительной отметкой.</w:t>
      </w:r>
    </w:p>
    <w:p w14:paraId="356D7926" w14:textId="77777777" w:rsidR="00B71A0F" w:rsidRPr="00FF66F7" w:rsidRDefault="00B71A0F" w:rsidP="00FF66F7">
      <w:pPr>
        <w:pStyle w:val="c12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32"/>
          <w:rFonts w:eastAsia="Bookman Old Style"/>
          <w:color w:val="000000"/>
        </w:rPr>
        <w:t> </w:t>
      </w:r>
      <w:r w:rsidRPr="00FF66F7">
        <w:rPr>
          <w:rStyle w:val="c2"/>
          <w:rFonts w:eastAsiaTheme="majorEastAsia"/>
          <w:b/>
          <w:bCs/>
          <w:color w:val="000000"/>
        </w:rPr>
        <w:t>Тесты</w:t>
      </w:r>
      <w:r w:rsidRPr="00FF66F7">
        <w:rPr>
          <w:rStyle w:val="c2"/>
          <w:rFonts w:eastAsiaTheme="majorEastAsia"/>
          <w:b/>
          <w:bCs/>
          <w:i/>
          <w:iCs/>
          <w:color w:val="000000"/>
        </w:rPr>
        <w:t> </w:t>
      </w:r>
      <w:r w:rsidRPr="00FF66F7">
        <w:rPr>
          <w:rStyle w:val="c0"/>
          <w:color w:val="000000"/>
        </w:rPr>
        <w:t>в области метапредметных умений дают возможность проверять овладение обучающимися такими универсальными способами деятельности, как наблюдение, сравнение, выбор способа решения учебной задачи (верного варианта ответа), контроль и коррекция, оценка, распознавание природных объектов, определение истинности утверждений и умение делать вывод на основе анализа конкретной учебной ситуации.</w:t>
      </w:r>
    </w:p>
    <w:p w14:paraId="43CD6CCA" w14:textId="77777777" w:rsidR="00B71A0F" w:rsidRPr="00FF66F7" w:rsidRDefault="00B71A0F" w:rsidP="00FF66F7">
      <w:pPr>
        <w:pStyle w:val="c5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2"/>
          <w:rFonts w:eastAsiaTheme="majorEastAsia"/>
          <w:b/>
          <w:bCs/>
          <w:color w:val="000000"/>
        </w:rPr>
        <w:t>Учёт ошибок и оценка устных ответов, письменных и практических работ</w:t>
      </w:r>
    </w:p>
    <w:p w14:paraId="3AD34DE3" w14:textId="77777777" w:rsidR="00B71A0F" w:rsidRPr="00FF66F7" w:rsidRDefault="00B71A0F" w:rsidP="00FF66F7">
      <w:pPr>
        <w:pStyle w:val="c12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0"/>
          <w:color w:val="000000"/>
        </w:rPr>
        <w:t>Классификация ошибок и недочетов, влияющих на снижение оценки:</w:t>
      </w:r>
    </w:p>
    <w:p w14:paraId="575FC266" w14:textId="77777777" w:rsidR="00B71A0F" w:rsidRPr="00FF66F7" w:rsidRDefault="00B71A0F" w:rsidP="00FF66F7">
      <w:pPr>
        <w:pStyle w:val="c12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2"/>
          <w:rFonts w:eastAsiaTheme="majorEastAsia"/>
          <w:b/>
          <w:bCs/>
          <w:color w:val="000000"/>
        </w:rPr>
        <w:t>Грубые ошибки:</w:t>
      </w:r>
    </w:p>
    <w:p w14:paraId="0FB1A118" w14:textId="77777777" w:rsidR="00B71A0F" w:rsidRPr="00FF66F7" w:rsidRDefault="00B71A0F" w:rsidP="00FF66F7">
      <w:pPr>
        <w:pStyle w:val="c12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0"/>
          <w:color w:val="000000"/>
        </w:rPr>
        <w:t>- неправильное определение понятия, замена существенной характеристики понятия несущественной;</w:t>
      </w:r>
    </w:p>
    <w:p w14:paraId="2C7DC79F" w14:textId="77777777" w:rsidR="00B71A0F" w:rsidRPr="00FF66F7" w:rsidRDefault="00B71A0F" w:rsidP="00FF66F7">
      <w:pPr>
        <w:pStyle w:val="c12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0"/>
          <w:color w:val="000000"/>
        </w:rPr>
        <w:t>- нарушение последовательности в описании объекта (явления) в тех случаях, когда она является существенной;</w:t>
      </w:r>
    </w:p>
    <w:p w14:paraId="705FF78D" w14:textId="77777777" w:rsidR="00B71A0F" w:rsidRPr="00FF66F7" w:rsidRDefault="00B71A0F" w:rsidP="00FF66F7">
      <w:pPr>
        <w:pStyle w:val="c12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0"/>
          <w:color w:val="000000"/>
        </w:rPr>
        <w:t>- неправильное раскрытие (в рассказе-рассуждении) причины, закономерности, условия протекания того или иного изученного явления;</w:t>
      </w:r>
    </w:p>
    <w:p w14:paraId="2CA8BF6E" w14:textId="77777777" w:rsidR="00B71A0F" w:rsidRPr="00FF66F7" w:rsidRDefault="00B71A0F" w:rsidP="00FF66F7">
      <w:pPr>
        <w:pStyle w:val="c12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0"/>
          <w:color w:val="000000"/>
        </w:rPr>
        <w:t>- ошибки в сравнении объектов, их классификации на группы по существенным признакам;</w:t>
      </w:r>
    </w:p>
    <w:p w14:paraId="60C4A551" w14:textId="77777777" w:rsidR="00B71A0F" w:rsidRPr="00FF66F7" w:rsidRDefault="00B71A0F" w:rsidP="00FF66F7">
      <w:pPr>
        <w:pStyle w:val="c12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0"/>
          <w:color w:val="000000"/>
        </w:rPr>
        <w:t>- незнание фактического материала, неумение привести самостоятельные примеры, подтверждающие высказанное суждение;</w:t>
      </w:r>
    </w:p>
    <w:p w14:paraId="730703C4" w14:textId="77777777" w:rsidR="00B71A0F" w:rsidRPr="00FF66F7" w:rsidRDefault="00B71A0F" w:rsidP="00FF66F7">
      <w:pPr>
        <w:pStyle w:val="c12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0"/>
          <w:color w:val="000000"/>
        </w:rPr>
        <w:t>- отсутствие умения выполнять рисунок, схему, неправильное заполнение таблицы; неумение подтвердить свой ответ схемой, рисунком, иллюстративным материалом;</w:t>
      </w:r>
    </w:p>
    <w:p w14:paraId="6F287342" w14:textId="77777777" w:rsidR="00B71A0F" w:rsidRPr="00FF66F7" w:rsidRDefault="00B71A0F" w:rsidP="00FF66F7">
      <w:pPr>
        <w:pStyle w:val="c12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0"/>
          <w:color w:val="000000"/>
        </w:rPr>
        <w:t>- ошибки при постановке опыта, приводящие к неправильному результату;</w:t>
      </w:r>
    </w:p>
    <w:p w14:paraId="7DDA8AF5" w14:textId="77777777" w:rsidR="00B71A0F" w:rsidRPr="00FF66F7" w:rsidRDefault="00B71A0F" w:rsidP="00FF66F7">
      <w:pPr>
        <w:pStyle w:val="c12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0"/>
          <w:color w:val="000000"/>
        </w:rPr>
        <w:t>- неумение ориентироваться на карте и плане, затруднения в правильном показе изученных объектов (природоведческих и исторических).</w:t>
      </w:r>
    </w:p>
    <w:p w14:paraId="4411CD11" w14:textId="77777777" w:rsidR="00B71A0F" w:rsidRPr="00FF66F7" w:rsidRDefault="00B71A0F" w:rsidP="00FF66F7">
      <w:pPr>
        <w:pStyle w:val="c12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2"/>
          <w:rFonts w:eastAsiaTheme="majorEastAsia"/>
          <w:b/>
          <w:bCs/>
          <w:color w:val="000000"/>
        </w:rPr>
        <w:t>Негрубые ошибки:</w:t>
      </w:r>
    </w:p>
    <w:p w14:paraId="79F4ECF3" w14:textId="77777777" w:rsidR="00B71A0F" w:rsidRPr="00FF66F7" w:rsidRDefault="00B71A0F" w:rsidP="00FF66F7">
      <w:pPr>
        <w:pStyle w:val="c12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0"/>
          <w:color w:val="000000"/>
        </w:rPr>
        <w:t>- преобладание при описании объекта несущественных его признаков;</w:t>
      </w:r>
    </w:p>
    <w:p w14:paraId="44331612" w14:textId="77777777" w:rsidR="00B71A0F" w:rsidRPr="00FF66F7" w:rsidRDefault="00B71A0F" w:rsidP="00FF66F7">
      <w:pPr>
        <w:pStyle w:val="c12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0"/>
          <w:color w:val="000000"/>
        </w:rPr>
        <w:t>- неточности при выполнении рисунков, схем, таблиц, не влияющих отрицательно на результат работы; отсутствие обозначений и подписей;</w:t>
      </w:r>
    </w:p>
    <w:p w14:paraId="76E28AAD" w14:textId="77777777" w:rsidR="00B71A0F" w:rsidRPr="00FF66F7" w:rsidRDefault="00B71A0F" w:rsidP="00FF66F7">
      <w:pPr>
        <w:pStyle w:val="c12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0"/>
          <w:color w:val="000000"/>
        </w:rPr>
        <w:t>- отдельные нарушения последовательности операций при проведении опыта, не приводящие к неправильному результату;</w:t>
      </w:r>
    </w:p>
    <w:p w14:paraId="6BEEFC64" w14:textId="77777777" w:rsidR="00B71A0F" w:rsidRPr="00FF66F7" w:rsidRDefault="00B71A0F" w:rsidP="00FF66F7">
      <w:pPr>
        <w:pStyle w:val="c12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0"/>
          <w:color w:val="000000"/>
        </w:rPr>
        <w:t>- неточности в определении назначения прибора, его применение осуществляется после наводящих вопросов;</w:t>
      </w:r>
    </w:p>
    <w:p w14:paraId="4A5577BF" w14:textId="77777777" w:rsidR="00B71A0F" w:rsidRPr="00FF66F7" w:rsidRDefault="00B71A0F" w:rsidP="00FF66F7">
      <w:pPr>
        <w:pStyle w:val="c12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0"/>
          <w:color w:val="000000"/>
        </w:rPr>
        <w:t>- неточности при нахождении объекта на карте.</w:t>
      </w:r>
    </w:p>
    <w:p w14:paraId="4BDFB81F" w14:textId="77777777" w:rsidR="00B71A0F" w:rsidRPr="00FF66F7" w:rsidRDefault="00B71A0F" w:rsidP="00FF66F7">
      <w:pPr>
        <w:pStyle w:val="c49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7"/>
          <w:b/>
          <w:bCs/>
          <w:color w:val="000000"/>
        </w:rPr>
        <w:t>Тесты</w:t>
      </w:r>
    </w:p>
    <w:p w14:paraId="60A76004" w14:textId="77777777" w:rsidR="00B71A0F" w:rsidRPr="00FF66F7" w:rsidRDefault="00B71A0F" w:rsidP="00FF66F7">
      <w:pPr>
        <w:pStyle w:val="c12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0"/>
          <w:color w:val="000000"/>
        </w:rPr>
        <w:t>        Исправления, сделанные ребенком, ошибкой не считаются.</w:t>
      </w:r>
    </w:p>
    <w:p w14:paraId="101B62BB" w14:textId="5D437E54" w:rsidR="00B71A0F" w:rsidRPr="00FF66F7" w:rsidRDefault="00B9611D" w:rsidP="00FF66F7">
      <w:pPr>
        <w:pStyle w:val="c12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b/>
          <w:bCs/>
        </w:rPr>
        <w:t>Отметка «5»</w:t>
      </w:r>
      <w:r w:rsidRPr="00FF66F7">
        <w:rPr>
          <w:bCs/>
        </w:rPr>
        <w:t xml:space="preserve"> </w:t>
      </w:r>
      <w:r w:rsidR="00B71A0F" w:rsidRPr="00FF66F7">
        <w:rPr>
          <w:rStyle w:val="c0"/>
          <w:color w:val="000000"/>
        </w:rPr>
        <w:t>- верно выполнено более 3/4 заданий.</w:t>
      </w:r>
    </w:p>
    <w:p w14:paraId="05A75B48" w14:textId="7C69B2F8" w:rsidR="00B71A0F" w:rsidRPr="00FF66F7" w:rsidRDefault="00B9611D" w:rsidP="00FF66F7">
      <w:pPr>
        <w:pStyle w:val="c12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b/>
          <w:bCs/>
        </w:rPr>
        <w:t>Отметка «4»</w:t>
      </w:r>
      <w:r w:rsidRPr="00FF66F7">
        <w:rPr>
          <w:bCs/>
        </w:rPr>
        <w:t xml:space="preserve"> </w:t>
      </w:r>
      <w:r w:rsidR="00B71A0F" w:rsidRPr="00FF66F7">
        <w:rPr>
          <w:rStyle w:val="c0"/>
          <w:color w:val="000000"/>
        </w:rPr>
        <w:t>- верно выполнено 3/4 заданий.</w:t>
      </w:r>
    </w:p>
    <w:p w14:paraId="0065873E" w14:textId="0FAB4570" w:rsidR="00B71A0F" w:rsidRPr="00FF66F7" w:rsidRDefault="00B9611D" w:rsidP="00FF66F7">
      <w:pPr>
        <w:pStyle w:val="c12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b/>
          <w:bCs/>
        </w:rPr>
        <w:t>Отметка «3»</w:t>
      </w:r>
      <w:r w:rsidRPr="00FF66F7">
        <w:rPr>
          <w:bCs/>
        </w:rPr>
        <w:t xml:space="preserve"> </w:t>
      </w:r>
      <w:r w:rsidR="00B71A0F" w:rsidRPr="00FF66F7">
        <w:rPr>
          <w:rStyle w:val="c0"/>
          <w:color w:val="000000"/>
        </w:rPr>
        <w:t>- верно выполнено 1/2 заданий.</w:t>
      </w:r>
    </w:p>
    <w:p w14:paraId="5201FDD6" w14:textId="75A0EB72" w:rsidR="00B71A0F" w:rsidRPr="00FF66F7" w:rsidRDefault="00B9611D" w:rsidP="00FF66F7">
      <w:pPr>
        <w:pStyle w:val="c12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b/>
          <w:bCs/>
        </w:rPr>
        <w:t>Отметка «2»</w:t>
      </w:r>
      <w:r w:rsidRPr="00FF66F7">
        <w:rPr>
          <w:bCs/>
        </w:rPr>
        <w:t xml:space="preserve"> </w:t>
      </w:r>
      <w:r w:rsidR="00B71A0F" w:rsidRPr="00FF66F7">
        <w:rPr>
          <w:rStyle w:val="c0"/>
          <w:color w:val="000000"/>
        </w:rPr>
        <w:t>- верно выполнено менее 1/2 заданий.</w:t>
      </w:r>
    </w:p>
    <w:p w14:paraId="3173C9F2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 </w:t>
      </w:r>
    </w:p>
    <w:p w14:paraId="42170A8D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jc w:val="center"/>
        <w:rPr>
          <w:rFonts w:cs="Times New Roman"/>
          <w:b/>
          <w:sz w:val="24"/>
          <w:szCs w:val="24"/>
        </w:rPr>
      </w:pPr>
      <w:r w:rsidRPr="00FF66F7">
        <w:rPr>
          <w:rFonts w:cs="Times New Roman"/>
          <w:b/>
          <w:sz w:val="24"/>
          <w:szCs w:val="24"/>
        </w:rPr>
        <w:t>Изобразительное искусство</w:t>
      </w:r>
    </w:p>
    <w:p w14:paraId="08FCA190" w14:textId="35FA973E" w:rsidR="00B71A0F" w:rsidRPr="00FF66F7" w:rsidRDefault="00B9611D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b/>
          <w:bCs/>
        </w:rPr>
        <w:t>Отметка «5»</w:t>
      </w:r>
      <w:r w:rsidRPr="00FF66F7">
        <w:rPr>
          <w:bCs/>
        </w:rPr>
        <w:t xml:space="preserve"> </w:t>
      </w:r>
      <w:r w:rsidR="00B71A0F" w:rsidRPr="00FF66F7">
        <w:rPr>
          <w:rStyle w:val="c0"/>
          <w:color w:val="000000"/>
        </w:rPr>
        <w:t>ставится если,</w:t>
      </w:r>
    </w:p>
    <w:p w14:paraId="5ECEB8B9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0"/>
          <w:color w:val="000000"/>
        </w:rPr>
        <w:t>- учащийся полностью справляется с поставленной целью урока;</w:t>
      </w:r>
    </w:p>
    <w:p w14:paraId="3B917FE0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0"/>
          <w:color w:val="000000"/>
        </w:rPr>
        <w:t>- правильно излагает изученный материал и умеет применить полученные знания на практике;</w:t>
      </w:r>
    </w:p>
    <w:p w14:paraId="57E39914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0"/>
          <w:color w:val="000000"/>
        </w:rPr>
        <w:t>- верно решает композицию рисунка, т.е. гармонично согласовывает между собой все компоненты изображения;</w:t>
      </w:r>
    </w:p>
    <w:p w14:paraId="517472E6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0"/>
          <w:color w:val="000000"/>
        </w:rPr>
        <w:t>- умеет подметить и передать в изображении наиболее характерное.</w:t>
      </w:r>
    </w:p>
    <w:p w14:paraId="7B68CB33" w14:textId="1A027582" w:rsidR="00B71A0F" w:rsidRPr="00FF66F7" w:rsidRDefault="00B9611D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b/>
          <w:bCs/>
        </w:rPr>
        <w:t>Отметка «4»</w:t>
      </w:r>
      <w:r w:rsidRPr="00FF66F7">
        <w:rPr>
          <w:bCs/>
        </w:rPr>
        <w:t xml:space="preserve"> </w:t>
      </w:r>
      <w:r w:rsidR="00B71A0F" w:rsidRPr="00FF66F7">
        <w:rPr>
          <w:rStyle w:val="c0"/>
          <w:color w:val="000000"/>
        </w:rPr>
        <w:t>ставится если,</w:t>
      </w:r>
    </w:p>
    <w:p w14:paraId="7E486812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0"/>
          <w:color w:val="000000"/>
        </w:rPr>
        <w:t>- учащийся полностью овладел программным материалом, но при изложении его допускает неточности второстепенного характера;</w:t>
      </w:r>
    </w:p>
    <w:p w14:paraId="3ACD872E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0"/>
          <w:color w:val="000000"/>
        </w:rPr>
        <w:t>- гармонично согласовывает между собой все компоненты изображения;</w:t>
      </w:r>
    </w:p>
    <w:p w14:paraId="79C7C74D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0"/>
          <w:color w:val="000000"/>
        </w:rPr>
        <w:t>- умеет подметить, но не совсем точно передаёт в изображении наиболее</w:t>
      </w:r>
    </w:p>
    <w:p w14:paraId="0035BBC7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0"/>
          <w:color w:val="000000"/>
        </w:rPr>
        <w:t>характерное.</w:t>
      </w:r>
    </w:p>
    <w:p w14:paraId="28717CDD" w14:textId="5ADED2C7" w:rsidR="00B71A0F" w:rsidRPr="00FF66F7" w:rsidRDefault="00B9611D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b/>
          <w:bCs/>
        </w:rPr>
        <w:t>Отметка «3»</w:t>
      </w:r>
      <w:r w:rsidRPr="00FF66F7">
        <w:rPr>
          <w:bCs/>
        </w:rPr>
        <w:t xml:space="preserve"> </w:t>
      </w:r>
      <w:r w:rsidR="00B71A0F" w:rsidRPr="00FF66F7">
        <w:rPr>
          <w:rStyle w:val="c0"/>
          <w:color w:val="000000"/>
        </w:rPr>
        <w:t>ставится если,</w:t>
      </w:r>
    </w:p>
    <w:p w14:paraId="24CFED46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0"/>
          <w:color w:val="000000"/>
        </w:rPr>
        <w:t>- учащийся слабо справляется с поставленной целью урока;</w:t>
      </w:r>
    </w:p>
    <w:p w14:paraId="57CE6720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0"/>
          <w:color w:val="000000"/>
        </w:rPr>
        <w:t>- допускает неточность в изложении изученного материала.</w:t>
      </w:r>
    </w:p>
    <w:p w14:paraId="24572885" w14:textId="42BF619A" w:rsidR="00B71A0F" w:rsidRPr="00FF66F7" w:rsidRDefault="00B9611D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b/>
          <w:bCs/>
        </w:rPr>
        <w:t>Отметка «2»</w:t>
      </w:r>
      <w:r w:rsidRPr="00FF66F7">
        <w:rPr>
          <w:bCs/>
        </w:rPr>
        <w:t xml:space="preserve"> </w:t>
      </w:r>
      <w:r w:rsidR="00B71A0F" w:rsidRPr="00FF66F7">
        <w:rPr>
          <w:rStyle w:val="c0"/>
          <w:color w:val="000000"/>
        </w:rPr>
        <w:t>ставится если,</w:t>
      </w:r>
    </w:p>
    <w:p w14:paraId="3EBA2D64" w14:textId="77777777" w:rsidR="00B71A0F" w:rsidRPr="00FF66F7" w:rsidRDefault="00B71A0F" w:rsidP="00FF66F7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</w:rPr>
      </w:pPr>
      <w:r w:rsidRPr="00FF66F7">
        <w:rPr>
          <w:rStyle w:val="c0"/>
          <w:color w:val="000000"/>
        </w:rPr>
        <w:t>- учащийся допускает грубые ошибки в ответе;</w:t>
      </w:r>
    </w:p>
    <w:p w14:paraId="076C1C37" w14:textId="77777777" w:rsidR="00B71A0F" w:rsidRPr="00FF66F7" w:rsidRDefault="00B71A0F" w:rsidP="00FF66F7">
      <w:pPr>
        <w:pStyle w:val="c12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rStyle w:val="c0"/>
          <w:color w:val="000000"/>
        </w:rPr>
      </w:pPr>
      <w:r w:rsidRPr="00FF66F7">
        <w:rPr>
          <w:rStyle w:val="c0"/>
          <w:color w:val="000000"/>
        </w:rPr>
        <w:t>- не справляется с поставленной целью урок.</w:t>
      </w:r>
    </w:p>
    <w:p w14:paraId="59831703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jc w:val="center"/>
        <w:rPr>
          <w:rFonts w:cs="Times New Roman"/>
          <w:b/>
          <w:sz w:val="24"/>
          <w:szCs w:val="24"/>
        </w:rPr>
      </w:pPr>
      <w:r w:rsidRPr="00FF66F7">
        <w:rPr>
          <w:rFonts w:cs="Times New Roman"/>
          <w:b/>
          <w:sz w:val="24"/>
          <w:szCs w:val="24"/>
        </w:rPr>
        <w:t>Музыка</w:t>
      </w:r>
    </w:p>
    <w:p w14:paraId="1516AE4D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i/>
          <w:iCs/>
          <w:sz w:val="24"/>
          <w:szCs w:val="24"/>
        </w:rPr>
      </w:pPr>
      <w:r w:rsidRPr="00FF66F7">
        <w:rPr>
          <w:rFonts w:cs="Times New Roman"/>
          <w:i/>
          <w:iCs/>
          <w:sz w:val="24"/>
          <w:szCs w:val="24"/>
        </w:rPr>
        <w:t xml:space="preserve">Для устных ответов определяются следующие критерии оценок: </w:t>
      </w:r>
    </w:p>
    <w:p w14:paraId="22297C24" w14:textId="376A1F97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«5»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sz w:val="24"/>
          <w:szCs w:val="24"/>
        </w:rPr>
        <w:t xml:space="preserve">ставится: </w:t>
      </w:r>
    </w:p>
    <w:p w14:paraId="2C8C4573" w14:textId="77777777" w:rsidR="00B71A0F" w:rsidRPr="00FF66F7" w:rsidRDefault="00B71A0F" w:rsidP="00FF66F7">
      <w:pPr>
        <w:pStyle w:val="a5"/>
        <w:numPr>
          <w:ilvl w:val="0"/>
          <w:numId w:val="23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если присутствует интерес (эмоциональный отклик, высказывание со своей жизненной позиции); </w:t>
      </w:r>
    </w:p>
    <w:p w14:paraId="1C51147C" w14:textId="77777777" w:rsidR="00B71A0F" w:rsidRPr="00FF66F7" w:rsidRDefault="00B71A0F" w:rsidP="00FF66F7">
      <w:pPr>
        <w:pStyle w:val="a5"/>
        <w:numPr>
          <w:ilvl w:val="0"/>
          <w:numId w:val="23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умение пользоваться ключевыми и частными знаниями; </w:t>
      </w:r>
    </w:p>
    <w:p w14:paraId="6D8BAC5D" w14:textId="77777777" w:rsidR="00B71A0F" w:rsidRPr="00FF66F7" w:rsidRDefault="00B71A0F" w:rsidP="00FF66F7">
      <w:pPr>
        <w:pStyle w:val="a5"/>
        <w:numPr>
          <w:ilvl w:val="0"/>
          <w:numId w:val="23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проявление музыкальных способностей и стремление их проявить; </w:t>
      </w:r>
    </w:p>
    <w:p w14:paraId="22606B64" w14:textId="77777777" w:rsidR="00B71A0F" w:rsidRPr="00FF66F7" w:rsidRDefault="00B71A0F" w:rsidP="00FF66F7">
      <w:pPr>
        <w:pStyle w:val="a5"/>
        <w:numPr>
          <w:ilvl w:val="0"/>
          <w:numId w:val="23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учащийся систематически демонстрирует заинтересованность и знания сверх программы. </w:t>
      </w:r>
    </w:p>
    <w:p w14:paraId="68049BB0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«4»</w:t>
      </w:r>
      <w:r w:rsidRPr="00FF66F7">
        <w:rPr>
          <w:rFonts w:cs="Times New Roman"/>
          <w:sz w:val="24"/>
          <w:szCs w:val="24"/>
        </w:rPr>
        <w:t xml:space="preserve"> ставится: </w:t>
      </w:r>
    </w:p>
    <w:p w14:paraId="13D5B044" w14:textId="77777777" w:rsidR="00B71A0F" w:rsidRPr="00FF66F7" w:rsidRDefault="00B71A0F" w:rsidP="00FF66F7">
      <w:pPr>
        <w:pStyle w:val="a5"/>
        <w:numPr>
          <w:ilvl w:val="0"/>
          <w:numId w:val="24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если присутствует интерес (эмоциональный отклик, высказывание своей жизненной позиции); - проявление музыкальных способностей и стремление их проявить; - умение пользоваться ключевыми и частными знаниями. </w:t>
      </w:r>
    </w:p>
    <w:p w14:paraId="07D7E7D0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«3»</w:t>
      </w:r>
      <w:r w:rsidRPr="00FF66F7">
        <w:rPr>
          <w:rFonts w:cs="Times New Roman"/>
          <w:sz w:val="24"/>
          <w:szCs w:val="24"/>
        </w:rPr>
        <w:t xml:space="preserve"> ставится: </w:t>
      </w:r>
    </w:p>
    <w:p w14:paraId="00E4D881" w14:textId="77777777" w:rsidR="00B71A0F" w:rsidRPr="00FF66F7" w:rsidRDefault="00B71A0F" w:rsidP="00FF66F7">
      <w:pPr>
        <w:pStyle w:val="a5"/>
        <w:numPr>
          <w:ilvl w:val="0"/>
          <w:numId w:val="24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проявление интереса (эмоциональный отклик, высказывание своей жизненной позиции); - или в умение пользоваться ключевыми или частными знаниями; - или проявление музыкальных способностей и стремление их проявить. </w:t>
      </w:r>
    </w:p>
    <w:p w14:paraId="66527A58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«2»</w:t>
      </w:r>
      <w:r w:rsidRPr="00FF66F7">
        <w:rPr>
          <w:rFonts w:cs="Times New Roman"/>
          <w:sz w:val="24"/>
          <w:szCs w:val="24"/>
        </w:rPr>
        <w:t xml:space="preserve"> ставится: </w:t>
      </w:r>
    </w:p>
    <w:p w14:paraId="052C65A1" w14:textId="77777777" w:rsidR="00B71A0F" w:rsidRPr="00FF66F7" w:rsidRDefault="00B71A0F" w:rsidP="00FF66F7">
      <w:pPr>
        <w:pStyle w:val="a5"/>
        <w:numPr>
          <w:ilvl w:val="0"/>
          <w:numId w:val="24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нет интереса, эмоционального отклика; </w:t>
      </w:r>
    </w:p>
    <w:p w14:paraId="13438065" w14:textId="77777777" w:rsidR="00B71A0F" w:rsidRPr="00FF66F7" w:rsidRDefault="00B71A0F" w:rsidP="00FF66F7">
      <w:pPr>
        <w:pStyle w:val="a5"/>
        <w:numPr>
          <w:ilvl w:val="0"/>
          <w:numId w:val="24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неумение пользоваться ключевыми знаниями; </w:t>
      </w:r>
    </w:p>
    <w:p w14:paraId="1FA1714B" w14:textId="77777777" w:rsidR="00B71A0F" w:rsidRPr="00FF66F7" w:rsidRDefault="00B71A0F" w:rsidP="00FF66F7">
      <w:pPr>
        <w:pStyle w:val="a5"/>
        <w:numPr>
          <w:ilvl w:val="0"/>
          <w:numId w:val="24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нет проявления музыкальных способностей, но наблюдается стремление их проявить. </w:t>
      </w:r>
    </w:p>
    <w:p w14:paraId="0F84127B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i/>
          <w:iCs/>
          <w:sz w:val="24"/>
          <w:szCs w:val="24"/>
        </w:rPr>
        <w:t>Оценивание тестовых работ</w:t>
      </w:r>
      <w:r w:rsidRPr="00FF66F7">
        <w:rPr>
          <w:rFonts w:cs="Times New Roman"/>
          <w:sz w:val="24"/>
          <w:szCs w:val="24"/>
        </w:rPr>
        <w:t xml:space="preserve"> учащихся осуществляется в зависимости от процентного соотношения выполненных заданий.</w:t>
      </w:r>
    </w:p>
    <w:p w14:paraId="58C5B00E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Оценивается работа следующим образом: </w:t>
      </w:r>
    </w:p>
    <w:p w14:paraId="32FFEBD8" w14:textId="0E072984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«5»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sz w:val="24"/>
          <w:szCs w:val="24"/>
        </w:rPr>
        <w:t xml:space="preserve">- 90 – 100 %; </w:t>
      </w:r>
    </w:p>
    <w:p w14:paraId="1F078062" w14:textId="1B005D33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«4»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sz w:val="24"/>
          <w:szCs w:val="24"/>
        </w:rPr>
        <w:t xml:space="preserve">- 70 – 89 %; </w:t>
      </w:r>
    </w:p>
    <w:p w14:paraId="7DD4EAF1" w14:textId="291E1870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«3»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sz w:val="24"/>
          <w:szCs w:val="24"/>
        </w:rPr>
        <w:t xml:space="preserve">- 50 – 69 %; </w:t>
      </w:r>
    </w:p>
    <w:p w14:paraId="6C461A5B" w14:textId="6C95DA94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«2»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sz w:val="24"/>
          <w:szCs w:val="24"/>
        </w:rPr>
        <w:t>-0 –49 %.</w:t>
      </w:r>
    </w:p>
    <w:p w14:paraId="586E0A2C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  Учебная программа предполагает освоение учащимися различных видов музыкальной деятельности: хорового пения, </w:t>
      </w:r>
      <w:r w:rsidRPr="00FF66F7">
        <w:rPr>
          <w:rFonts w:cs="Times New Roman"/>
          <w:sz w:val="24"/>
          <w:szCs w:val="24"/>
        </w:rPr>
        <w:tab/>
        <w:t xml:space="preserve">слушания </w:t>
      </w:r>
      <w:r w:rsidRPr="00FF66F7">
        <w:rPr>
          <w:rFonts w:cs="Times New Roman"/>
          <w:sz w:val="24"/>
          <w:szCs w:val="24"/>
        </w:rPr>
        <w:tab/>
        <w:t xml:space="preserve">музыкальных </w:t>
      </w:r>
      <w:r w:rsidRPr="00FF66F7">
        <w:rPr>
          <w:rFonts w:cs="Times New Roman"/>
          <w:sz w:val="24"/>
          <w:szCs w:val="24"/>
        </w:rPr>
        <w:tab/>
        <w:t xml:space="preserve">произведений, импровизацию, коллективное музицирование. </w:t>
      </w:r>
    </w:p>
    <w:p w14:paraId="1089103B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i/>
          <w:iCs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 </w:t>
      </w:r>
      <w:r w:rsidRPr="00FF66F7">
        <w:rPr>
          <w:rFonts w:cs="Times New Roman"/>
          <w:i/>
          <w:iCs/>
          <w:sz w:val="24"/>
          <w:szCs w:val="24"/>
        </w:rPr>
        <w:t xml:space="preserve">Слушание музыки. </w:t>
      </w:r>
    </w:p>
    <w:p w14:paraId="75405D87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Оценка «5»: </w:t>
      </w:r>
    </w:p>
    <w:p w14:paraId="415109CA" w14:textId="77777777" w:rsidR="00B71A0F" w:rsidRPr="00FF66F7" w:rsidRDefault="00B71A0F" w:rsidP="00FF66F7">
      <w:pPr>
        <w:pStyle w:val="a5"/>
        <w:numPr>
          <w:ilvl w:val="0"/>
          <w:numId w:val="25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 Учащийся систематически демонстрирует заинтересованность и знания сверх программы. </w:t>
      </w:r>
    </w:p>
    <w:p w14:paraId="5CF16D10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Оценка «4»: </w:t>
      </w:r>
    </w:p>
    <w:p w14:paraId="34F1E11F" w14:textId="77777777" w:rsidR="00B71A0F" w:rsidRPr="00FF66F7" w:rsidRDefault="00B71A0F" w:rsidP="00FF66F7">
      <w:pPr>
        <w:pStyle w:val="a5"/>
        <w:numPr>
          <w:ilvl w:val="0"/>
          <w:numId w:val="25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ответ правильный, но неполный: дана характеристика содержания музыкального произведения, средств музыкальной выразительности с наводящими(1-2) вопросами учителя. </w:t>
      </w:r>
    </w:p>
    <w:p w14:paraId="3E5621BA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Оценка «3»:</w:t>
      </w:r>
    </w:p>
    <w:p w14:paraId="0958B0A5" w14:textId="77777777" w:rsidR="00B71A0F" w:rsidRPr="00FF66F7" w:rsidRDefault="00B71A0F" w:rsidP="00FF66F7">
      <w:pPr>
        <w:pStyle w:val="a5"/>
        <w:numPr>
          <w:ilvl w:val="0"/>
          <w:numId w:val="25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ответ правильный, но неполный, средства музыкальной выразительности раскрыты недостаточно, допустимы несколько наводящих вопросов учителя. </w:t>
      </w:r>
    </w:p>
    <w:p w14:paraId="2A7D55C7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Оценка «2»: </w:t>
      </w:r>
    </w:p>
    <w:p w14:paraId="255070BC" w14:textId="77777777" w:rsidR="00B71A0F" w:rsidRPr="00FF66F7" w:rsidRDefault="00B71A0F" w:rsidP="00FF66F7">
      <w:pPr>
        <w:pStyle w:val="a5"/>
        <w:numPr>
          <w:ilvl w:val="0"/>
          <w:numId w:val="25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ответ обнаруживает непонимание учебного материала, средства музыкальной выразительности раскрыты недостаточно, ответ только с наводящих вопросов учителя. </w:t>
      </w:r>
    </w:p>
    <w:p w14:paraId="1A01B40A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</w:p>
    <w:p w14:paraId="4E64B202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i/>
          <w:iCs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    </w:t>
      </w:r>
      <w:r w:rsidRPr="00FF66F7">
        <w:rPr>
          <w:rFonts w:cs="Times New Roman"/>
          <w:i/>
          <w:iCs/>
          <w:sz w:val="24"/>
          <w:szCs w:val="24"/>
        </w:rPr>
        <w:t xml:space="preserve">Хоровое пение. </w:t>
      </w:r>
    </w:p>
    <w:p w14:paraId="080DD06B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Оценка «5»: </w:t>
      </w:r>
    </w:p>
    <w:p w14:paraId="15015C9C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-знание мелодической линии и текста песни; </w:t>
      </w:r>
    </w:p>
    <w:p w14:paraId="704A87F0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-чистое интонирование и ритмически точное исполнение; -выразительное исполнение. </w:t>
      </w:r>
    </w:p>
    <w:p w14:paraId="764DF606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Оценка «4»: </w:t>
      </w:r>
    </w:p>
    <w:p w14:paraId="27E43D7E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-знание мелодической линии и текста песни; </w:t>
      </w:r>
    </w:p>
    <w:p w14:paraId="7A17C13E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-в основном чистое интонирование, ритмически правильное; -пение недостаточно выразительное. </w:t>
      </w:r>
    </w:p>
    <w:p w14:paraId="7C5D69BF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Оценка «3»: </w:t>
      </w:r>
    </w:p>
    <w:p w14:paraId="26AEB8E7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-допускаются отдельные неточности в исполнении мелодии и текста песни; </w:t>
      </w:r>
    </w:p>
    <w:p w14:paraId="17F83AC8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-неуверенное и не вполне точное, иногда фальшивое исполнение, есть ритмические неточности; -пение невыразительное. </w:t>
      </w:r>
    </w:p>
    <w:p w14:paraId="28F3BB5D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 xml:space="preserve">Оценка «2»: </w:t>
      </w:r>
    </w:p>
    <w:p w14:paraId="296794CF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-исполнение неуверенное, фальшивое. </w:t>
      </w:r>
    </w:p>
    <w:p w14:paraId="05C4A19E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jc w:val="center"/>
        <w:rPr>
          <w:rFonts w:cs="Times New Roman"/>
          <w:b/>
          <w:sz w:val="24"/>
          <w:szCs w:val="24"/>
        </w:rPr>
      </w:pPr>
    </w:p>
    <w:p w14:paraId="6378EAC3" w14:textId="21A77334" w:rsidR="00B71A0F" w:rsidRPr="00FF66F7" w:rsidRDefault="005007F8" w:rsidP="00FF66F7">
      <w:pPr>
        <w:tabs>
          <w:tab w:val="left" w:pos="567"/>
        </w:tabs>
        <w:spacing w:line="240" w:lineRule="auto"/>
        <w:ind w:firstLine="426"/>
        <w:jc w:val="center"/>
        <w:rPr>
          <w:rFonts w:cs="Times New Roman"/>
          <w:b/>
          <w:sz w:val="24"/>
          <w:szCs w:val="24"/>
        </w:rPr>
      </w:pPr>
      <w:r w:rsidRPr="00FF66F7">
        <w:rPr>
          <w:rFonts w:cs="Times New Roman"/>
          <w:b/>
          <w:sz w:val="24"/>
          <w:szCs w:val="24"/>
        </w:rPr>
        <w:t>Труд (т</w:t>
      </w:r>
      <w:r w:rsidR="00B71A0F" w:rsidRPr="00FF66F7">
        <w:rPr>
          <w:rFonts w:cs="Times New Roman"/>
          <w:b/>
          <w:sz w:val="24"/>
          <w:szCs w:val="24"/>
        </w:rPr>
        <w:t>ехнология</w:t>
      </w:r>
      <w:r w:rsidRPr="00FF66F7">
        <w:rPr>
          <w:rFonts w:cs="Times New Roman"/>
          <w:b/>
          <w:sz w:val="24"/>
          <w:szCs w:val="24"/>
        </w:rPr>
        <w:t>)</w:t>
      </w:r>
    </w:p>
    <w:p w14:paraId="30D315CE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Для устных ответов определяются следующие критерии оценок: </w:t>
      </w:r>
    </w:p>
    <w:p w14:paraId="2CF846F2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Оценка «5»</w:t>
      </w:r>
      <w:r w:rsidRPr="00FF66F7">
        <w:rPr>
          <w:rFonts w:cs="Times New Roman"/>
          <w:sz w:val="24"/>
          <w:szCs w:val="24"/>
        </w:rPr>
        <w:t xml:space="preserve"> ставится, если учащийся: </w:t>
      </w:r>
    </w:p>
    <w:p w14:paraId="4BC673DA" w14:textId="77777777" w:rsidR="00B71A0F" w:rsidRPr="00FF66F7" w:rsidRDefault="00B71A0F" w:rsidP="00FF66F7">
      <w:pPr>
        <w:pStyle w:val="a5"/>
        <w:numPr>
          <w:ilvl w:val="0"/>
          <w:numId w:val="16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полностью освоил учебный материал; </w:t>
      </w:r>
    </w:p>
    <w:p w14:paraId="1757460B" w14:textId="77777777" w:rsidR="00B71A0F" w:rsidRPr="00FF66F7" w:rsidRDefault="00B71A0F" w:rsidP="00FF66F7">
      <w:pPr>
        <w:pStyle w:val="a5"/>
        <w:numPr>
          <w:ilvl w:val="0"/>
          <w:numId w:val="16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умеет изложить его своими словами; </w:t>
      </w:r>
    </w:p>
    <w:p w14:paraId="0A26D14B" w14:textId="77777777" w:rsidR="00B71A0F" w:rsidRPr="00FF66F7" w:rsidRDefault="00B71A0F" w:rsidP="00FF66F7">
      <w:pPr>
        <w:pStyle w:val="a5"/>
        <w:numPr>
          <w:ilvl w:val="0"/>
          <w:numId w:val="16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самостоятельно подтверждает ответ конкретными примерами; </w:t>
      </w:r>
    </w:p>
    <w:p w14:paraId="0E37CDB1" w14:textId="77777777" w:rsidR="00B71A0F" w:rsidRPr="00FF66F7" w:rsidRDefault="00B71A0F" w:rsidP="00FF66F7">
      <w:pPr>
        <w:pStyle w:val="a5"/>
        <w:numPr>
          <w:ilvl w:val="0"/>
          <w:numId w:val="16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правильно, обстоятельно и полно дает ответ, не дожидаясь дополнительных вопросов учителя; - систематически демонстрирует достаточный объем знаний в пределах программы, а так же за ее пределами. </w:t>
      </w:r>
    </w:p>
    <w:p w14:paraId="0DDAAF8F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Оценка «4»</w:t>
      </w:r>
      <w:r w:rsidRPr="00FF66F7">
        <w:rPr>
          <w:rFonts w:cs="Times New Roman"/>
          <w:sz w:val="24"/>
          <w:szCs w:val="24"/>
        </w:rPr>
        <w:t xml:space="preserve"> ставится, если учащийся: </w:t>
      </w:r>
    </w:p>
    <w:p w14:paraId="198DB387" w14:textId="77777777" w:rsidR="00B71A0F" w:rsidRPr="00FF66F7" w:rsidRDefault="00B71A0F" w:rsidP="00FF66F7">
      <w:pPr>
        <w:pStyle w:val="a5"/>
        <w:numPr>
          <w:ilvl w:val="0"/>
          <w:numId w:val="17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в основном усвоил учебный материал, допускает незначительные ошибки при его изложении своими словами; </w:t>
      </w:r>
    </w:p>
    <w:p w14:paraId="6C2D0CD2" w14:textId="77777777" w:rsidR="00B71A0F" w:rsidRPr="00FF66F7" w:rsidRDefault="00B71A0F" w:rsidP="00FF66F7">
      <w:pPr>
        <w:pStyle w:val="a5"/>
        <w:numPr>
          <w:ilvl w:val="0"/>
          <w:numId w:val="17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подтверждает ответ конкретными примерами; </w:t>
      </w:r>
    </w:p>
    <w:p w14:paraId="1751B8C5" w14:textId="77777777" w:rsidR="00B71A0F" w:rsidRPr="00FF66F7" w:rsidRDefault="00B71A0F" w:rsidP="00FF66F7">
      <w:pPr>
        <w:pStyle w:val="a5"/>
        <w:numPr>
          <w:ilvl w:val="0"/>
          <w:numId w:val="17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правильно отвечает на дополнительные вопросы учителя. </w:t>
      </w:r>
    </w:p>
    <w:p w14:paraId="352A275F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Оценка «3»</w:t>
      </w:r>
      <w:r w:rsidRPr="00FF66F7">
        <w:rPr>
          <w:rFonts w:cs="Times New Roman"/>
          <w:sz w:val="24"/>
          <w:szCs w:val="24"/>
        </w:rPr>
        <w:t xml:space="preserve"> ставится, если учащийся: </w:t>
      </w:r>
    </w:p>
    <w:p w14:paraId="2D353E21" w14:textId="77777777" w:rsidR="00B71A0F" w:rsidRPr="00FF66F7" w:rsidRDefault="00B71A0F" w:rsidP="00FF66F7">
      <w:pPr>
        <w:pStyle w:val="a5"/>
        <w:numPr>
          <w:ilvl w:val="0"/>
          <w:numId w:val="17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не усвоил существенную часть учебного материала; </w:t>
      </w:r>
    </w:p>
    <w:p w14:paraId="6E9D50ED" w14:textId="77777777" w:rsidR="00B71A0F" w:rsidRPr="00FF66F7" w:rsidRDefault="00B71A0F" w:rsidP="00FF66F7">
      <w:pPr>
        <w:pStyle w:val="a5"/>
        <w:numPr>
          <w:ilvl w:val="0"/>
          <w:numId w:val="17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допускает значительные ошибки при его изложении своими словами; - затрудняется подтвердить ответ конкретными примерами; - слабо отвечает на дополнительные вопросы. </w:t>
      </w:r>
    </w:p>
    <w:p w14:paraId="2436853E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Оценка «2»</w:t>
      </w:r>
      <w:r w:rsidRPr="00FF66F7">
        <w:rPr>
          <w:rFonts w:cs="Times New Roman"/>
          <w:sz w:val="24"/>
          <w:szCs w:val="24"/>
        </w:rPr>
        <w:t xml:space="preserve"> ставится, если учащийся: </w:t>
      </w:r>
    </w:p>
    <w:p w14:paraId="5AA259CA" w14:textId="77777777" w:rsidR="00B71A0F" w:rsidRPr="00FF66F7" w:rsidRDefault="00B71A0F" w:rsidP="00FF66F7">
      <w:pPr>
        <w:pStyle w:val="a5"/>
        <w:numPr>
          <w:ilvl w:val="0"/>
          <w:numId w:val="17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почти не усвоил учебный материал; </w:t>
      </w:r>
    </w:p>
    <w:p w14:paraId="215B720D" w14:textId="77777777" w:rsidR="00B71A0F" w:rsidRPr="00FF66F7" w:rsidRDefault="00B71A0F" w:rsidP="00FF66F7">
      <w:pPr>
        <w:pStyle w:val="a5"/>
        <w:numPr>
          <w:ilvl w:val="0"/>
          <w:numId w:val="17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не может изложить его своими словами; </w:t>
      </w:r>
    </w:p>
    <w:p w14:paraId="4C332421" w14:textId="77777777" w:rsidR="00B71A0F" w:rsidRPr="00FF66F7" w:rsidRDefault="00B71A0F" w:rsidP="00FF66F7">
      <w:pPr>
        <w:pStyle w:val="a5"/>
        <w:numPr>
          <w:ilvl w:val="0"/>
          <w:numId w:val="17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не может подтвердить ответ конкретными примерами; </w:t>
      </w:r>
    </w:p>
    <w:p w14:paraId="60FDE3CC" w14:textId="77777777" w:rsidR="00B71A0F" w:rsidRPr="00FF66F7" w:rsidRDefault="00B71A0F" w:rsidP="00FF66F7">
      <w:pPr>
        <w:pStyle w:val="a5"/>
        <w:numPr>
          <w:ilvl w:val="0"/>
          <w:numId w:val="17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не отвечает на большую часть дополнительных вопросов учителя. </w:t>
      </w:r>
    </w:p>
    <w:p w14:paraId="0718F2D6" w14:textId="3C9E9D80" w:rsidR="00B71A0F" w:rsidRPr="00FF66F7" w:rsidRDefault="00B71A0F" w:rsidP="00FF66F7">
      <w:pPr>
        <w:tabs>
          <w:tab w:val="left" w:pos="567"/>
        </w:tabs>
        <w:spacing w:line="240" w:lineRule="auto"/>
        <w:ind w:firstLine="426"/>
        <w:jc w:val="center"/>
        <w:rPr>
          <w:rFonts w:cs="Times New Roman"/>
          <w:b/>
          <w:i/>
          <w:iCs/>
          <w:sz w:val="24"/>
          <w:szCs w:val="24"/>
        </w:rPr>
      </w:pPr>
      <w:r w:rsidRPr="00FF66F7">
        <w:rPr>
          <w:rFonts w:cs="Times New Roman"/>
          <w:b/>
          <w:i/>
          <w:iCs/>
          <w:sz w:val="24"/>
          <w:szCs w:val="24"/>
        </w:rPr>
        <w:t>Оценивание графических заданий, практичес</w:t>
      </w:r>
      <w:r w:rsidR="004A25E9" w:rsidRPr="00FF66F7">
        <w:rPr>
          <w:rFonts w:cs="Times New Roman"/>
          <w:b/>
          <w:i/>
          <w:iCs/>
          <w:sz w:val="24"/>
          <w:szCs w:val="24"/>
        </w:rPr>
        <w:t xml:space="preserve">ких </w:t>
      </w:r>
      <w:r w:rsidRPr="00FF66F7">
        <w:rPr>
          <w:rFonts w:cs="Times New Roman"/>
          <w:b/>
          <w:i/>
          <w:iCs/>
          <w:sz w:val="24"/>
          <w:szCs w:val="24"/>
        </w:rPr>
        <w:t>и лабораторно-практических, проектных работ</w:t>
      </w:r>
    </w:p>
    <w:p w14:paraId="6328BA88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«5»</w:t>
      </w:r>
      <w:r w:rsidRPr="00FF66F7">
        <w:rPr>
          <w:rFonts w:cs="Times New Roman"/>
          <w:sz w:val="24"/>
          <w:szCs w:val="24"/>
        </w:rPr>
        <w:t xml:space="preserve"> ставится, если учащийся: </w:t>
      </w:r>
    </w:p>
    <w:p w14:paraId="2C88D57D" w14:textId="77777777" w:rsidR="00B71A0F" w:rsidRPr="00FF66F7" w:rsidRDefault="00B71A0F" w:rsidP="00FF66F7">
      <w:pPr>
        <w:pStyle w:val="a5"/>
        <w:numPr>
          <w:ilvl w:val="0"/>
          <w:numId w:val="18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творчески планирует выполнение работы; </w:t>
      </w:r>
    </w:p>
    <w:p w14:paraId="1872ED56" w14:textId="77777777" w:rsidR="00B71A0F" w:rsidRPr="00FF66F7" w:rsidRDefault="00B71A0F" w:rsidP="00FF66F7">
      <w:pPr>
        <w:pStyle w:val="a5"/>
        <w:numPr>
          <w:ilvl w:val="0"/>
          <w:numId w:val="18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самостоятельно и полностью использует знания программного материала; </w:t>
      </w:r>
    </w:p>
    <w:p w14:paraId="0C07B651" w14:textId="77777777" w:rsidR="00B71A0F" w:rsidRPr="00FF66F7" w:rsidRDefault="00B71A0F" w:rsidP="00FF66F7">
      <w:pPr>
        <w:pStyle w:val="a5"/>
        <w:numPr>
          <w:ilvl w:val="0"/>
          <w:numId w:val="18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правильно и аккуратно выполняет задание; </w:t>
      </w:r>
    </w:p>
    <w:p w14:paraId="1EE9EC23" w14:textId="77777777" w:rsidR="00B71A0F" w:rsidRPr="00FF66F7" w:rsidRDefault="00B71A0F" w:rsidP="00FF66F7">
      <w:pPr>
        <w:pStyle w:val="a5"/>
        <w:numPr>
          <w:ilvl w:val="0"/>
          <w:numId w:val="18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умеет пользоваться справочной литературой, наглядными пособиями, приборами и другими средствами; </w:t>
      </w:r>
    </w:p>
    <w:p w14:paraId="0F14C2B9" w14:textId="77777777" w:rsidR="00B71A0F" w:rsidRPr="00FF66F7" w:rsidRDefault="00B71A0F" w:rsidP="00FF66F7">
      <w:pPr>
        <w:pStyle w:val="a5"/>
        <w:numPr>
          <w:ilvl w:val="0"/>
          <w:numId w:val="18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систематически демонстрирует правильное выполнение работ, выполненное на высоком уровне с творческим подходом. </w:t>
      </w:r>
    </w:p>
    <w:p w14:paraId="2A7EFC0A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«4»</w:t>
      </w:r>
      <w:r w:rsidRPr="00FF66F7">
        <w:rPr>
          <w:rFonts w:cs="Times New Roman"/>
          <w:sz w:val="24"/>
          <w:szCs w:val="24"/>
        </w:rPr>
        <w:t xml:space="preserve"> ставится, если учащийся: </w:t>
      </w:r>
    </w:p>
    <w:p w14:paraId="6497D463" w14:textId="77777777" w:rsidR="00B71A0F" w:rsidRPr="00FF66F7" w:rsidRDefault="00B71A0F" w:rsidP="00FF66F7">
      <w:pPr>
        <w:pStyle w:val="a5"/>
        <w:numPr>
          <w:ilvl w:val="0"/>
          <w:numId w:val="19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правильно планирует выполнение работы; </w:t>
      </w:r>
    </w:p>
    <w:p w14:paraId="2FBBC21E" w14:textId="77777777" w:rsidR="00B71A0F" w:rsidRPr="00FF66F7" w:rsidRDefault="00B71A0F" w:rsidP="00FF66F7">
      <w:pPr>
        <w:pStyle w:val="a5"/>
        <w:numPr>
          <w:ilvl w:val="0"/>
          <w:numId w:val="19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самостоятельно использует знания программного материала; </w:t>
      </w:r>
    </w:p>
    <w:p w14:paraId="5112BECE" w14:textId="77777777" w:rsidR="00B71A0F" w:rsidRPr="00FF66F7" w:rsidRDefault="00B71A0F" w:rsidP="00FF66F7">
      <w:pPr>
        <w:pStyle w:val="a5"/>
        <w:numPr>
          <w:ilvl w:val="0"/>
          <w:numId w:val="19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в основном правильно и аккуратно выполняет задание; </w:t>
      </w:r>
    </w:p>
    <w:p w14:paraId="572ED0BB" w14:textId="77777777" w:rsidR="00B71A0F" w:rsidRPr="00FF66F7" w:rsidRDefault="00B71A0F" w:rsidP="00FF66F7">
      <w:pPr>
        <w:pStyle w:val="a5"/>
        <w:numPr>
          <w:ilvl w:val="0"/>
          <w:numId w:val="19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умеет пользоваться справочной литературой, наглядными пособиями, приборами и другими средствами. </w:t>
      </w:r>
    </w:p>
    <w:p w14:paraId="3A0A855A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«3»</w:t>
      </w:r>
      <w:r w:rsidRPr="00FF66F7">
        <w:rPr>
          <w:rFonts w:cs="Times New Roman"/>
          <w:sz w:val="24"/>
          <w:szCs w:val="24"/>
        </w:rPr>
        <w:t xml:space="preserve"> ставится, если учащийся: </w:t>
      </w:r>
    </w:p>
    <w:p w14:paraId="40AAAB5B" w14:textId="77777777" w:rsidR="00B71A0F" w:rsidRPr="00FF66F7" w:rsidRDefault="00B71A0F" w:rsidP="00FF66F7">
      <w:pPr>
        <w:pStyle w:val="a5"/>
        <w:numPr>
          <w:ilvl w:val="0"/>
          <w:numId w:val="20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допускает ошибки при планировании выполнения работы; </w:t>
      </w:r>
    </w:p>
    <w:p w14:paraId="6E7C9DD8" w14:textId="77777777" w:rsidR="00B71A0F" w:rsidRPr="00FF66F7" w:rsidRDefault="00B71A0F" w:rsidP="00FF66F7">
      <w:pPr>
        <w:pStyle w:val="a5"/>
        <w:numPr>
          <w:ilvl w:val="0"/>
          <w:numId w:val="20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не может самостоятельно использовать значительную часть знаний программного материала; </w:t>
      </w:r>
    </w:p>
    <w:p w14:paraId="3DC054DD" w14:textId="77777777" w:rsidR="00B71A0F" w:rsidRPr="00FF66F7" w:rsidRDefault="00B71A0F" w:rsidP="00FF66F7">
      <w:pPr>
        <w:pStyle w:val="a5"/>
        <w:numPr>
          <w:ilvl w:val="0"/>
          <w:numId w:val="20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допускает ошибки и неаккуратно выполняет задание; </w:t>
      </w:r>
    </w:p>
    <w:p w14:paraId="1684839F" w14:textId="77777777" w:rsidR="00B71A0F" w:rsidRPr="00FF66F7" w:rsidRDefault="00B71A0F" w:rsidP="00FF66F7">
      <w:pPr>
        <w:pStyle w:val="a5"/>
        <w:numPr>
          <w:ilvl w:val="0"/>
          <w:numId w:val="20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затрудняется самостоятельно использовать справочную литературу, наглядные пособия, приборы и другие средства. </w:t>
      </w:r>
    </w:p>
    <w:p w14:paraId="74BA1C5D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«2»</w:t>
      </w:r>
      <w:r w:rsidRPr="00FF66F7">
        <w:rPr>
          <w:rFonts w:cs="Times New Roman"/>
          <w:sz w:val="24"/>
          <w:szCs w:val="24"/>
        </w:rPr>
        <w:t xml:space="preserve"> ставится, если учащийся: </w:t>
      </w:r>
    </w:p>
    <w:p w14:paraId="22DEFF11" w14:textId="77777777" w:rsidR="00B71A0F" w:rsidRPr="00FF66F7" w:rsidRDefault="00B71A0F" w:rsidP="00FF66F7">
      <w:pPr>
        <w:pStyle w:val="a5"/>
        <w:numPr>
          <w:ilvl w:val="0"/>
          <w:numId w:val="21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не может правильно спланировать выполнение работы; </w:t>
      </w:r>
    </w:p>
    <w:p w14:paraId="5FEBFC93" w14:textId="77777777" w:rsidR="00B71A0F" w:rsidRPr="00FF66F7" w:rsidRDefault="00B71A0F" w:rsidP="00FF66F7">
      <w:pPr>
        <w:pStyle w:val="a5"/>
        <w:numPr>
          <w:ilvl w:val="0"/>
          <w:numId w:val="21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не может использовать знания программного материала; </w:t>
      </w:r>
    </w:p>
    <w:p w14:paraId="7B458597" w14:textId="77777777" w:rsidR="00B71A0F" w:rsidRPr="00FF66F7" w:rsidRDefault="00B71A0F" w:rsidP="00FF66F7">
      <w:pPr>
        <w:pStyle w:val="a5"/>
        <w:numPr>
          <w:ilvl w:val="0"/>
          <w:numId w:val="21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допускает грубые ошибки и неаккуратно выполняет задание; </w:t>
      </w:r>
    </w:p>
    <w:p w14:paraId="3522EB2A" w14:textId="77777777" w:rsidR="00B71A0F" w:rsidRPr="00FF66F7" w:rsidRDefault="00B71A0F" w:rsidP="00FF66F7">
      <w:pPr>
        <w:pStyle w:val="a5"/>
        <w:numPr>
          <w:ilvl w:val="0"/>
          <w:numId w:val="21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не может самостоятельно использовать справочную литературу, наглядные пособия, приборы и другие средства. </w:t>
      </w:r>
    </w:p>
    <w:p w14:paraId="17A48719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i/>
          <w:iCs/>
          <w:sz w:val="24"/>
          <w:szCs w:val="24"/>
        </w:rPr>
        <w:t>Оценивание теста</w:t>
      </w:r>
      <w:r w:rsidRPr="00FF66F7">
        <w:rPr>
          <w:rFonts w:cs="Times New Roman"/>
          <w:sz w:val="24"/>
          <w:szCs w:val="24"/>
        </w:rPr>
        <w:t xml:space="preserve"> учащихся производится по следующей системе: </w:t>
      </w:r>
    </w:p>
    <w:p w14:paraId="1DDF7F95" w14:textId="47EF919C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«5»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sz w:val="24"/>
          <w:szCs w:val="24"/>
        </w:rPr>
        <w:t xml:space="preserve">- 90 – 100 %; </w:t>
      </w:r>
    </w:p>
    <w:p w14:paraId="222E4522" w14:textId="3E396075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«4»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sz w:val="24"/>
          <w:szCs w:val="24"/>
        </w:rPr>
        <w:t xml:space="preserve">- 70 – 89 %; </w:t>
      </w:r>
    </w:p>
    <w:p w14:paraId="641EE032" w14:textId="55ADE962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«3»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sz w:val="24"/>
          <w:szCs w:val="24"/>
        </w:rPr>
        <w:t xml:space="preserve">- 50 – 69 %; </w:t>
      </w:r>
    </w:p>
    <w:p w14:paraId="0F8BDCDF" w14:textId="652641B4" w:rsidR="00B71A0F" w:rsidRPr="00FF66F7" w:rsidRDefault="00B9611D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«2»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sz w:val="24"/>
          <w:szCs w:val="24"/>
        </w:rPr>
        <w:t xml:space="preserve">- 0– 49 %. </w:t>
      </w:r>
    </w:p>
    <w:p w14:paraId="03A51069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 </w:t>
      </w:r>
    </w:p>
    <w:p w14:paraId="6E7344DD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jc w:val="center"/>
        <w:rPr>
          <w:rFonts w:cs="Times New Roman"/>
          <w:i/>
          <w:iCs/>
          <w:sz w:val="24"/>
          <w:szCs w:val="24"/>
        </w:rPr>
      </w:pPr>
      <w:r w:rsidRPr="00FF66F7">
        <w:rPr>
          <w:rFonts w:cs="Times New Roman"/>
          <w:i/>
          <w:iCs/>
          <w:sz w:val="24"/>
          <w:szCs w:val="24"/>
        </w:rPr>
        <w:t>Критерии оценки проекта:</w:t>
      </w:r>
    </w:p>
    <w:p w14:paraId="5725BF61" w14:textId="77777777" w:rsidR="00B71A0F" w:rsidRPr="00FF66F7" w:rsidRDefault="00B71A0F" w:rsidP="00FF66F7">
      <w:pPr>
        <w:pStyle w:val="a5"/>
        <w:numPr>
          <w:ilvl w:val="0"/>
          <w:numId w:val="22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Оригинальность темы и идеи проекта. </w:t>
      </w:r>
    </w:p>
    <w:p w14:paraId="5E2BD80F" w14:textId="77777777" w:rsidR="00B71A0F" w:rsidRPr="00FF66F7" w:rsidRDefault="00B71A0F" w:rsidP="00FF66F7">
      <w:pPr>
        <w:pStyle w:val="a5"/>
        <w:numPr>
          <w:ilvl w:val="0"/>
          <w:numId w:val="22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Конструктивные параметры (соответствие конструкции изделия; прочность, надежность; удобство использования). </w:t>
      </w:r>
    </w:p>
    <w:p w14:paraId="530C9FE6" w14:textId="77777777" w:rsidR="00B71A0F" w:rsidRPr="00FF66F7" w:rsidRDefault="00B71A0F" w:rsidP="00FF66F7">
      <w:pPr>
        <w:pStyle w:val="a5"/>
        <w:numPr>
          <w:ilvl w:val="0"/>
          <w:numId w:val="22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Технологические критерии (соответствие документации; оригинальность применения и сочетание материалов; соблюдение правил техники безопасности). </w:t>
      </w:r>
    </w:p>
    <w:p w14:paraId="265F1C57" w14:textId="77777777" w:rsidR="00B71A0F" w:rsidRPr="00FF66F7" w:rsidRDefault="00B71A0F" w:rsidP="00FF66F7">
      <w:pPr>
        <w:pStyle w:val="a5"/>
        <w:numPr>
          <w:ilvl w:val="0"/>
          <w:numId w:val="22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Эстетические критерии (композиционная завершенность; дизайн изделия; использование традиций народной культуры). </w:t>
      </w:r>
    </w:p>
    <w:p w14:paraId="29CEEAA8" w14:textId="77777777" w:rsidR="00B71A0F" w:rsidRPr="00FF66F7" w:rsidRDefault="00B71A0F" w:rsidP="00FF66F7">
      <w:pPr>
        <w:pStyle w:val="a5"/>
        <w:numPr>
          <w:ilvl w:val="0"/>
          <w:numId w:val="22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Экономические критерии (потребность в изделии; экономическое обоснование; рекомендации к использованию; возможность массового производства). </w:t>
      </w:r>
    </w:p>
    <w:p w14:paraId="020CF997" w14:textId="77777777" w:rsidR="00B71A0F" w:rsidRPr="00FF66F7" w:rsidRDefault="00B71A0F" w:rsidP="00FF66F7">
      <w:pPr>
        <w:pStyle w:val="a5"/>
        <w:numPr>
          <w:ilvl w:val="0"/>
          <w:numId w:val="22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безопасность). </w:t>
      </w:r>
    </w:p>
    <w:p w14:paraId="46CFBF11" w14:textId="77777777" w:rsidR="00B71A0F" w:rsidRPr="00FF66F7" w:rsidRDefault="00B71A0F" w:rsidP="00FF66F7">
      <w:pPr>
        <w:pStyle w:val="a5"/>
        <w:numPr>
          <w:ilvl w:val="0"/>
          <w:numId w:val="22"/>
        </w:numPr>
        <w:tabs>
          <w:tab w:val="left" w:pos="567"/>
        </w:tabs>
        <w:spacing w:line="240" w:lineRule="auto"/>
        <w:ind w:left="0"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Информационные критерии (стандартность проектной документации; использование дополнительной информации). </w:t>
      </w:r>
    </w:p>
    <w:p w14:paraId="2AE1C546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jc w:val="center"/>
        <w:rPr>
          <w:rFonts w:cs="Times New Roman"/>
          <w:b/>
          <w:sz w:val="24"/>
          <w:szCs w:val="24"/>
        </w:rPr>
      </w:pPr>
    </w:p>
    <w:p w14:paraId="3259CD98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jc w:val="center"/>
        <w:rPr>
          <w:rFonts w:cs="Times New Roman"/>
          <w:b/>
          <w:sz w:val="24"/>
          <w:szCs w:val="24"/>
        </w:rPr>
      </w:pPr>
      <w:r w:rsidRPr="00FF66F7">
        <w:rPr>
          <w:rFonts w:cs="Times New Roman"/>
          <w:b/>
          <w:sz w:val="24"/>
          <w:szCs w:val="24"/>
        </w:rPr>
        <w:t>Физическая культура</w:t>
      </w:r>
    </w:p>
    <w:p w14:paraId="3A311EC7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Выставление оценок в классный журнал (по 5-балльной системе) – практический курс осуществляется следующим образом: </w:t>
      </w:r>
    </w:p>
    <w:p w14:paraId="09769AFA" w14:textId="3BCCE9AB" w:rsidR="00B71A0F" w:rsidRPr="00FF66F7" w:rsidRDefault="00B9611D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«5»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 xml:space="preserve">- упражнение выполнено правильно, легко, уверенно, в нужном ритме; </w:t>
      </w:r>
    </w:p>
    <w:p w14:paraId="262424C4" w14:textId="36A1D367" w:rsidR="00B71A0F" w:rsidRPr="00FF66F7" w:rsidRDefault="00B9611D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«4»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 xml:space="preserve">-  упражнение выполнено правильно, легко, уверенно, в нужном ритме, но потребовалась небольшая помощь учителя; </w:t>
      </w:r>
    </w:p>
    <w:p w14:paraId="53A332AB" w14:textId="43F61989" w:rsidR="00B71A0F" w:rsidRPr="00FF66F7" w:rsidRDefault="00B9611D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«3»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 xml:space="preserve">- упражнение выполнено правильно, свободно, но при этом допущено две незначительных ошибки, например, небольшое нарушение ритма движения, смелости; </w:t>
      </w:r>
    </w:p>
    <w:p w14:paraId="36DB9E31" w14:textId="28811813" w:rsidR="00B71A0F" w:rsidRPr="00FF66F7" w:rsidRDefault="00B9611D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«2»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 xml:space="preserve">- упражнение выполнено, в основном правильно, но с одной значительной или с тремя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 </w:t>
      </w:r>
    </w:p>
    <w:p w14:paraId="22509000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Кроме оценок за физическую подготовленность учитель ставит оценки за освоение знании и двигательных умений (их объем определен образовательным стандартом). Критерии оценки может определять сам педагог, не вступая в противоречие с образовательным стандартом. </w:t>
      </w:r>
    </w:p>
    <w:p w14:paraId="38AC417B" w14:textId="77777777" w:rsidR="00B9611D" w:rsidRPr="00FF66F7" w:rsidRDefault="00B71A0F" w:rsidP="00FF66F7">
      <w:pPr>
        <w:tabs>
          <w:tab w:val="left" w:pos="567"/>
        </w:tabs>
        <w:spacing w:line="240" w:lineRule="auto"/>
        <w:ind w:right="-1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 Основные критерии выставления оценок по теоретическому курсу </w:t>
      </w:r>
    </w:p>
    <w:p w14:paraId="07B10D72" w14:textId="456FAB95" w:rsidR="00B71A0F" w:rsidRPr="00FF66F7" w:rsidRDefault="00B9611D" w:rsidP="00FF66F7">
      <w:pPr>
        <w:tabs>
          <w:tab w:val="left" w:pos="567"/>
        </w:tabs>
        <w:spacing w:line="240" w:lineRule="auto"/>
        <w:ind w:right="-1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«5»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 xml:space="preserve">- ставится если: </w:t>
      </w:r>
    </w:p>
    <w:p w14:paraId="2E5D7FCB" w14:textId="77777777" w:rsidR="00B71A0F" w:rsidRPr="00FF66F7" w:rsidRDefault="00B71A0F" w:rsidP="00FF66F7">
      <w:pPr>
        <w:numPr>
          <w:ilvl w:val="0"/>
          <w:numId w:val="15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полно, осознано и правильно раскрыто содержание материала в объеме программы и учебника; </w:t>
      </w:r>
    </w:p>
    <w:p w14:paraId="53FC5D1F" w14:textId="77777777" w:rsidR="00B71A0F" w:rsidRPr="00FF66F7" w:rsidRDefault="00B71A0F" w:rsidP="00FF66F7">
      <w:pPr>
        <w:numPr>
          <w:ilvl w:val="0"/>
          <w:numId w:val="15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есть самостоятельность и уверенность суждений, использованы ранее приобретенные знания (как на уроках окружающего мира, так и на уроках по другим предметам), а также знания из личного опыта и опыта других людей; </w:t>
      </w:r>
    </w:p>
    <w:p w14:paraId="138D47F4" w14:textId="0D6D3C20" w:rsidR="00B71A0F" w:rsidRPr="00FF66F7" w:rsidRDefault="00B71A0F" w:rsidP="00FF66F7">
      <w:pPr>
        <w:numPr>
          <w:ilvl w:val="0"/>
          <w:numId w:val="15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рассказ построении логически последовательно грамотно с использованием обще научных </w:t>
      </w:r>
      <w:r w:rsidR="004A25E9" w:rsidRPr="00FF66F7">
        <w:rPr>
          <w:rFonts w:cs="Times New Roman"/>
          <w:bCs/>
          <w:sz w:val="24"/>
          <w:szCs w:val="24"/>
        </w:rPr>
        <w:t>приемов (</w:t>
      </w:r>
      <w:r w:rsidRPr="00FF66F7">
        <w:rPr>
          <w:rFonts w:cs="Times New Roman"/>
          <w:bCs/>
          <w:sz w:val="24"/>
          <w:szCs w:val="24"/>
        </w:rPr>
        <w:t xml:space="preserve">анализа, сравнения, обобщение и выводов); </w:t>
      </w:r>
    </w:p>
    <w:p w14:paraId="2E0E1F61" w14:textId="77777777" w:rsidR="00B71A0F" w:rsidRPr="00FF66F7" w:rsidRDefault="00B71A0F" w:rsidP="00FF66F7">
      <w:pPr>
        <w:numPr>
          <w:ilvl w:val="0"/>
          <w:numId w:val="15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14:paraId="6ED68781" w14:textId="70352087" w:rsidR="00B71A0F" w:rsidRPr="00FF66F7" w:rsidRDefault="00B9611D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«4»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 xml:space="preserve">-  ставится тогда, когда: </w:t>
      </w:r>
    </w:p>
    <w:p w14:paraId="371953B4" w14:textId="77777777" w:rsidR="00B71A0F" w:rsidRPr="00FF66F7" w:rsidRDefault="00B71A0F" w:rsidP="00FF66F7">
      <w:pPr>
        <w:numPr>
          <w:ilvl w:val="0"/>
          <w:numId w:val="15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полно, осознано и правильно раскрыто содержание материала в объеме программы и учебника; </w:t>
      </w:r>
    </w:p>
    <w:p w14:paraId="61ACF356" w14:textId="77777777" w:rsidR="00B71A0F" w:rsidRPr="00FF66F7" w:rsidRDefault="00B71A0F" w:rsidP="00FF66F7">
      <w:pPr>
        <w:numPr>
          <w:ilvl w:val="0"/>
          <w:numId w:val="15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eastAsia="Calibri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765DAD" wp14:editId="6FF4AAF5">
                <wp:simplePos x="0" y="0"/>
                <wp:positionH relativeFrom="page">
                  <wp:posOffset>1475486</wp:posOffset>
                </wp:positionH>
                <wp:positionV relativeFrom="page">
                  <wp:posOffset>10665659</wp:posOffset>
                </wp:positionV>
                <wp:extent cx="36576" cy="161958"/>
                <wp:effectExtent l="0" t="0" r="0" b="0"/>
                <wp:wrapTopAndBottom/>
                <wp:docPr id="181080" name="Group 181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161958"/>
                          <a:chOff x="0" y="0"/>
                          <a:chExt cx="36576" cy="161958"/>
                        </a:xfrm>
                      </wpg:grpSpPr>
                      <wps:wsp>
                        <wps:cNvPr id="10606" name="Rectangle 10606"/>
                        <wps:cNvSpPr/>
                        <wps:spPr>
                          <a:xfrm>
                            <a:off x="0" y="0"/>
                            <a:ext cx="48646" cy="215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E61FF8" w14:textId="77777777" w:rsidR="006B24D3" w:rsidRDefault="006B24D3" w:rsidP="00B71A0F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765DAD" id="Group 181080" o:spid="_x0000_s1026" style="position:absolute;left:0;text-align:left;margin-left:116.2pt;margin-top:839.8pt;width:2.9pt;height:12.75pt;z-index:251659264;mso-position-horizontal-relative:page;mso-position-vertical-relative:page" coordsize="36576,161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">
                <v:rect id="Rectangle 10606" o:spid="_x0000_s1027" style="position:absolute;width:48646;height:215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dHOsUA&#10;AADeAAAADwAAAGRycy9kb3ducmV2LnhtbERPTWvCQBC9F/wPywi91V17CBrdBNEWPbYqxN6G7DQJ&#10;ZmdDdmvS/vpuoeBtHu9z1vloW3Gj3jeONcxnCgRx6UzDlYbz6fVpAcIHZIOtY9LwTR7ybPKwxtS4&#10;gd/pdgyViCHsU9RQh9ClUvqyJot+5jriyH263mKIsK+k6XGI4baVz0ol0mLDsaHGjrY1ldfjl9Ww&#10;X3Sby8H9DFX78rEv3orl7rQMWj9Ox80KRKAx3MX/7oOJ81WiEvh7J94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x0c6xQAAAN4AAAAPAAAAAAAAAAAAAAAAAJgCAABkcnMv&#10;ZG93bnJldi54bWxQSwUGAAAAAAQABAD1AAAAigMAAAAA&#10;" filled="f" stroked="f">
                  <v:textbox inset="0,0,0,0">
                    <w:txbxContent>
                      <w:p w14:paraId="06E61FF8" w14:textId="77777777" w:rsidR="006B24D3" w:rsidRDefault="006B24D3" w:rsidP="00B71A0F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FF66F7">
        <w:rPr>
          <w:rFonts w:cs="Times New Roman"/>
          <w:bCs/>
          <w:sz w:val="24"/>
          <w:szCs w:val="24"/>
        </w:rPr>
        <w:t xml:space="preserve">есть самостоятельность и уверенность суждений, использованы ранее приобретенные знания </w:t>
      </w:r>
    </w:p>
    <w:p w14:paraId="43000701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(как на уроках окружающего мира, так и на уроках по другим предметам); </w:t>
      </w:r>
    </w:p>
    <w:p w14:paraId="73198641" w14:textId="77777777" w:rsidR="00B71A0F" w:rsidRPr="00FF66F7" w:rsidRDefault="00B71A0F" w:rsidP="00FF66F7">
      <w:pPr>
        <w:numPr>
          <w:ilvl w:val="0"/>
          <w:numId w:val="15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рассказ построении логически последовательно грамотно с использованием общенаучных приемов (анализа, сравнения, обобщение и выводов); </w:t>
      </w:r>
    </w:p>
    <w:p w14:paraId="35406419" w14:textId="77777777" w:rsidR="00B71A0F" w:rsidRPr="00FF66F7" w:rsidRDefault="00B71A0F" w:rsidP="00FF66F7">
      <w:pPr>
        <w:numPr>
          <w:ilvl w:val="0"/>
          <w:numId w:val="15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14:paraId="024CEFEC" w14:textId="5335CAF5" w:rsidR="00B71A0F" w:rsidRPr="00FF66F7" w:rsidRDefault="00B9611D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Отметка «3»</w:t>
      </w:r>
      <w:r w:rsidRPr="00FF66F7">
        <w:rPr>
          <w:rFonts w:cs="Times New Roman"/>
          <w:bCs/>
          <w:sz w:val="24"/>
          <w:szCs w:val="24"/>
        </w:rPr>
        <w:t xml:space="preserve"> </w:t>
      </w:r>
      <w:r w:rsidR="00B71A0F" w:rsidRPr="00FF66F7">
        <w:rPr>
          <w:rFonts w:cs="Times New Roman"/>
          <w:bCs/>
          <w:sz w:val="24"/>
          <w:szCs w:val="24"/>
        </w:rPr>
        <w:t xml:space="preserve">- ставится если: </w:t>
      </w:r>
    </w:p>
    <w:p w14:paraId="5C9CE63B" w14:textId="77777777" w:rsidR="00B71A0F" w:rsidRPr="00FF66F7" w:rsidRDefault="00B71A0F" w:rsidP="00FF66F7">
      <w:pPr>
        <w:numPr>
          <w:ilvl w:val="0"/>
          <w:numId w:val="15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раскрыто основное содержание материала, ответ самостоятелен и построен достаточно уверенно и грамотно в речевом отношении; </w:t>
      </w:r>
    </w:p>
    <w:p w14:paraId="0A3959CE" w14:textId="77777777" w:rsidR="00B71A0F" w:rsidRPr="00FF66F7" w:rsidRDefault="00B71A0F" w:rsidP="00FF66F7">
      <w:pPr>
        <w:numPr>
          <w:ilvl w:val="0"/>
          <w:numId w:val="15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в основном правильно даны определения понятий и использованы научные термины; </w:t>
      </w:r>
    </w:p>
    <w:p w14:paraId="5536DB52" w14:textId="77777777" w:rsidR="00B71A0F" w:rsidRPr="00FF66F7" w:rsidRDefault="00B71A0F" w:rsidP="00FF66F7">
      <w:pPr>
        <w:numPr>
          <w:ilvl w:val="0"/>
          <w:numId w:val="15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определение понятий не полное, допускаются не значительные нарушения последовательность, искажение, 1-2 не точности в ответе при использовании научных терминов. </w:t>
      </w:r>
    </w:p>
    <w:p w14:paraId="3488CE6D" w14:textId="56DB30E1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 </w:t>
      </w:r>
      <w:r w:rsidR="00B9611D" w:rsidRPr="00FF66F7">
        <w:rPr>
          <w:rFonts w:cs="Times New Roman"/>
          <w:b/>
          <w:bCs/>
          <w:sz w:val="24"/>
          <w:szCs w:val="24"/>
        </w:rPr>
        <w:t>Отметка «2»</w:t>
      </w:r>
      <w:r w:rsidR="00B9611D" w:rsidRPr="00FF66F7">
        <w:rPr>
          <w:rFonts w:cs="Times New Roman"/>
          <w:bCs/>
          <w:sz w:val="24"/>
          <w:szCs w:val="24"/>
        </w:rPr>
        <w:t xml:space="preserve"> </w:t>
      </w:r>
      <w:r w:rsidRPr="00FF66F7">
        <w:rPr>
          <w:rFonts w:cs="Times New Roman"/>
          <w:bCs/>
          <w:sz w:val="24"/>
          <w:szCs w:val="24"/>
        </w:rPr>
        <w:t xml:space="preserve">- получает тот, кто: </w:t>
      </w:r>
    </w:p>
    <w:p w14:paraId="7F640C2D" w14:textId="77777777" w:rsidR="00B71A0F" w:rsidRPr="00FF66F7" w:rsidRDefault="00B71A0F" w:rsidP="00FF66F7">
      <w:pPr>
        <w:numPr>
          <w:ilvl w:val="0"/>
          <w:numId w:val="15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усвоено основное содержание учебного материала, но изложено фрагментарно, не всегда последовательно; </w:t>
      </w:r>
    </w:p>
    <w:p w14:paraId="3C341FB8" w14:textId="2D8666AD" w:rsidR="00B71A0F" w:rsidRPr="00FF66F7" w:rsidRDefault="00B71A0F" w:rsidP="00FF66F7">
      <w:pPr>
        <w:numPr>
          <w:ilvl w:val="0"/>
          <w:numId w:val="15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>оп</w:t>
      </w:r>
      <w:r w:rsidR="00B9611D" w:rsidRPr="00FF66F7">
        <w:rPr>
          <w:rFonts w:cs="Times New Roman"/>
          <w:bCs/>
          <w:sz w:val="24"/>
          <w:szCs w:val="24"/>
        </w:rPr>
        <w:t>ределения понятий не</w:t>
      </w:r>
      <w:r w:rsidRPr="00FF66F7">
        <w:rPr>
          <w:rFonts w:cs="Times New Roman"/>
          <w:bCs/>
          <w:sz w:val="24"/>
          <w:szCs w:val="24"/>
        </w:rPr>
        <w:t xml:space="preserve">достаточно четкие; </w:t>
      </w:r>
    </w:p>
    <w:p w14:paraId="36B1BBF9" w14:textId="77777777" w:rsidR="00B71A0F" w:rsidRPr="00FF66F7" w:rsidRDefault="00B71A0F" w:rsidP="00FF66F7">
      <w:pPr>
        <w:numPr>
          <w:ilvl w:val="0"/>
          <w:numId w:val="15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 </w:t>
      </w:r>
    </w:p>
    <w:p w14:paraId="5B850909" w14:textId="77777777" w:rsidR="00B71A0F" w:rsidRPr="00FF66F7" w:rsidRDefault="00B71A0F" w:rsidP="00FF66F7">
      <w:pPr>
        <w:numPr>
          <w:ilvl w:val="0"/>
          <w:numId w:val="15"/>
        </w:numPr>
        <w:tabs>
          <w:tab w:val="left" w:pos="567"/>
        </w:tabs>
        <w:spacing w:line="240" w:lineRule="auto"/>
        <w:ind w:left="0"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>допускаются ошибки и нет точности в использовании научной терминологии и определении понятий.</w:t>
      </w:r>
    </w:p>
    <w:p w14:paraId="19B88659" w14:textId="77777777" w:rsidR="00B71A0F" w:rsidRPr="00FF66F7" w:rsidRDefault="00B71A0F" w:rsidP="00FF66F7">
      <w:pPr>
        <w:tabs>
          <w:tab w:val="left" w:pos="567"/>
        </w:tabs>
        <w:spacing w:line="240" w:lineRule="auto"/>
        <w:ind w:right="29" w:firstLine="426"/>
        <w:rPr>
          <w:rFonts w:cs="Times New Roman"/>
          <w:bCs/>
          <w:sz w:val="24"/>
          <w:szCs w:val="24"/>
        </w:rPr>
      </w:pPr>
      <w:r w:rsidRPr="00FF66F7">
        <w:rPr>
          <w:rFonts w:cs="Times New Roman"/>
          <w:bCs/>
          <w:sz w:val="24"/>
          <w:szCs w:val="24"/>
        </w:rPr>
        <w:t xml:space="preserve"> </w:t>
      </w:r>
    </w:p>
    <w:p w14:paraId="5706C345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jc w:val="center"/>
        <w:rPr>
          <w:rFonts w:cs="Times New Roman"/>
          <w:b/>
          <w:bCs/>
          <w:sz w:val="24"/>
          <w:szCs w:val="24"/>
        </w:rPr>
      </w:pPr>
      <w:r w:rsidRPr="00FF66F7">
        <w:rPr>
          <w:rFonts w:cs="Times New Roman"/>
          <w:b/>
          <w:bCs/>
          <w:sz w:val="24"/>
          <w:szCs w:val="24"/>
        </w:rPr>
        <w:t>Оценивание курсов внеурочной деятельности</w:t>
      </w:r>
    </w:p>
    <w:p w14:paraId="397E1E16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 Формализованные требования (отметка) по оценке успеваемости по результатам освоения учебного курса не предусматриваются. Занятия безотметочные, объектом оценивания является уровень знаний тематики курса, умением решать практические задачи. </w:t>
      </w:r>
    </w:p>
    <w:p w14:paraId="3654FAAC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Для оперативного контроля знаний и умений по курсу используются систематизированные упражнения, тестовые задания разных типов, создание и презентация творческих проектов. При безотметочном обучении учитель использует условные шкалы, на которых фиксируется результат выполненной работы по определённому критерию, различные формы графиков, таблиц, в которых отмечаются уровни учебных достижений учащегося по множеству параметров. Все эти формы фиксации оценивания являются личным достоянием учащегося и его родителей. Учитель не делает их предметом сравнения. </w:t>
      </w:r>
    </w:p>
    <w:p w14:paraId="752179AA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Контрольно-оценочная деятельность носит ярко выраженный тематический характер, т. е. в соответствии с программными требованиями определяются объем знаний и характер специальных и общеучебных умений и навыков, которые должны быть сформированы в процессе прохождения каждой темы. </w:t>
      </w:r>
    </w:p>
    <w:p w14:paraId="20455F27" w14:textId="77777777" w:rsidR="00B71A0F" w:rsidRPr="00FF66F7" w:rsidRDefault="00B71A0F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  <w:r w:rsidRPr="00FF66F7">
        <w:rPr>
          <w:rFonts w:cs="Times New Roman"/>
          <w:sz w:val="24"/>
          <w:szCs w:val="24"/>
        </w:rPr>
        <w:t xml:space="preserve">Проверка теоретических и практических знаний по курсу предполагает ответы на вопросы, тесты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материале и т.д. </w:t>
      </w:r>
    </w:p>
    <w:p w14:paraId="20602054" w14:textId="77777777" w:rsidR="00B71A0F" w:rsidRPr="00FF66F7" w:rsidRDefault="00B71A0F" w:rsidP="00FF66F7">
      <w:pPr>
        <w:tabs>
          <w:tab w:val="left" w:pos="567"/>
        </w:tabs>
        <w:spacing w:line="240" w:lineRule="auto"/>
        <w:ind w:right="504" w:firstLine="426"/>
        <w:jc w:val="right"/>
        <w:rPr>
          <w:rFonts w:cs="Times New Roman"/>
          <w:sz w:val="24"/>
          <w:szCs w:val="24"/>
        </w:rPr>
      </w:pPr>
      <w:r w:rsidRPr="00FF66F7">
        <w:rPr>
          <w:rFonts w:cs="Times New Roman"/>
          <w:b/>
          <w:sz w:val="24"/>
          <w:szCs w:val="24"/>
        </w:rPr>
        <w:t xml:space="preserve"> </w:t>
      </w:r>
    </w:p>
    <w:p w14:paraId="22C50318" w14:textId="77777777" w:rsidR="00B71A0F" w:rsidRPr="00FF66F7" w:rsidRDefault="00B71A0F" w:rsidP="00FF66F7">
      <w:pPr>
        <w:tabs>
          <w:tab w:val="left" w:pos="567"/>
        </w:tabs>
        <w:spacing w:line="240" w:lineRule="auto"/>
        <w:ind w:right="6" w:firstLine="426"/>
        <w:rPr>
          <w:rFonts w:cs="Times New Roman"/>
          <w:bCs/>
          <w:i/>
          <w:iCs/>
          <w:sz w:val="24"/>
          <w:szCs w:val="24"/>
        </w:rPr>
      </w:pPr>
      <w:r w:rsidRPr="00FF66F7">
        <w:rPr>
          <w:rFonts w:cs="Times New Roman"/>
          <w:bCs/>
          <w:i/>
          <w:iCs/>
          <w:sz w:val="24"/>
          <w:szCs w:val="24"/>
        </w:rPr>
        <w:t>ПРИМЕЧАНИЕ:</w:t>
      </w:r>
    </w:p>
    <w:p w14:paraId="7B147B9E" w14:textId="77777777" w:rsidR="00B71A0F" w:rsidRPr="00FF66F7" w:rsidRDefault="00B71A0F" w:rsidP="00FF66F7">
      <w:pPr>
        <w:tabs>
          <w:tab w:val="left" w:pos="567"/>
        </w:tabs>
        <w:spacing w:line="240" w:lineRule="auto"/>
        <w:ind w:right="6" w:firstLine="426"/>
        <w:rPr>
          <w:rFonts w:cs="Times New Roman"/>
          <w:bCs/>
          <w:i/>
          <w:iCs/>
          <w:sz w:val="24"/>
          <w:szCs w:val="24"/>
        </w:rPr>
      </w:pPr>
      <w:r w:rsidRPr="00FF66F7">
        <w:rPr>
          <w:rFonts w:cs="Times New Roman"/>
          <w:bCs/>
          <w:i/>
          <w:iCs/>
          <w:sz w:val="24"/>
          <w:szCs w:val="24"/>
        </w:rPr>
        <w:t xml:space="preserve">В соответствии со статьей 47 273-ФЗ «Об образовании в Российской Федерации» учитель имеет право на выбор и использование педагогически обоснованных форм, средств, методов обучения и воспитания. При проведении тематического и текущего контроля учитель в том числе имеет право выбора формы контроля, при отсутствии критериев оценивания по какому-либо виду работ в данном разделе, учитель разрабатывает критерии оценивания самостоятельно по своему предмету, знакомит обучающихся и их родителей (законных представителей) с требованиями к выполнению заданий и их оцениванием на организационных собраниях, встречах и классных часах. </w:t>
      </w:r>
    </w:p>
    <w:p w14:paraId="5BD75CAD" w14:textId="77777777" w:rsidR="00B71A0F" w:rsidRPr="00FF66F7" w:rsidRDefault="00B71A0F" w:rsidP="00FF66F7">
      <w:pPr>
        <w:tabs>
          <w:tab w:val="left" w:pos="567"/>
        </w:tabs>
        <w:spacing w:line="240" w:lineRule="auto"/>
        <w:ind w:right="6" w:firstLine="426"/>
        <w:rPr>
          <w:rFonts w:cs="Times New Roman"/>
          <w:bCs/>
          <w:i/>
          <w:iCs/>
          <w:sz w:val="24"/>
          <w:szCs w:val="24"/>
        </w:rPr>
      </w:pPr>
      <w:r w:rsidRPr="00FF66F7">
        <w:rPr>
          <w:rFonts w:cs="Times New Roman"/>
          <w:bCs/>
          <w:i/>
          <w:iCs/>
          <w:sz w:val="24"/>
          <w:szCs w:val="24"/>
        </w:rPr>
        <w:t xml:space="preserve">Критерии оценивания таких работ являются частью разработанных контрольно-измерительных материалов к рабочей программе по предмету. </w:t>
      </w:r>
    </w:p>
    <w:p w14:paraId="77E4587E" w14:textId="77777777" w:rsidR="000E2820" w:rsidRPr="00FF66F7" w:rsidRDefault="000E2820" w:rsidP="00FF66F7">
      <w:pPr>
        <w:tabs>
          <w:tab w:val="left" w:pos="567"/>
        </w:tabs>
        <w:spacing w:line="240" w:lineRule="auto"/>
        <w:ind w:firstLine="426"/>
        <w:rPr>
          <w:rFonts w:cs="Times New Roman"/>
          <w:sz w:val="24"/>
          <w:szCs w:val="24"/>
        </w:rPr>
      </w:pPr>
    </w:p>
    <w:sectPr w:rsidR="000E2820" w:rsidRPr="00FF6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188A"/>
    <w:multiLevelType w:val="hybridMultilevel"/>
    <w:tmpl w:val="EBAA7A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753472"/>
    <w:multiLevelType w:val="hybridMultilevel"/>
    <w:tmpl w:val="5AEC949C"/>
    <w:lvl w:ilvl="0" w:tplc="99D02EF8">
      <w:start w:val="1"/>
      <w:numFmt w:val="bullet"/>
      <w:lvlText w:val="•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609B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920D1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785AD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BE921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F8E84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323EE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96F0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98CD7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407C90"/>
    <w:multiLevelType w:val="hybridMultilevel"/>
    <w:tmpl w:val="0666BD14"/>
    <w:lvl w:ilvl="0" w:tplc="1DC2269C">
      <w:start w:val="1"/>
      <w:numFmt w:val="decimal"/>
      <w:lvlText w:val="%1)"/>
      <w:lvlJc w:val="left"/>
      <w:pPr>
        <w:ind w:left="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424EB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1C536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7AF74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0C4D5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E0D1B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0E3B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04029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EEA6F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866502"/>
    <w:multiLevelType w:val="hybridMultilevel"/>
    <w:tmpl w:val="70EC804A"/>
    <w:lvl w:ilvl="0" w:tplc="0CA6A67C">
      <w:start w:val="1"/>
      <w:numFmt w:val="decimal"/>
      <w:lvlText w:val="%1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B44A30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E0193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4054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92445C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CE5E3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3E8A8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D42CB6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026A96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766337"/>
    <w:multiLevelType w:val="hybridMultilevel"/>
    <w:tmpl w:val="17F469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0087D20"/>
    <w:multiLevelType w:val="hybridMultilevel"/>
    <w:tmpl w:val="BA5841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0D82A49"/>
    <w:multiLevelType w:val="hybridMultilevel"/>
    <w:tmpl w:val="F6C8EA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2930A3A"/>
    <w:multiLevelType w:val="hybridMultilevel"/>
    <w:tmpl w:val="13F4B756"/>
    <w:lvl w:ilvl="0" w:tplc="E6C25236">
      <w:start w:val="1"/>
      <w:numFmt w:val="decimal"/>
      <w:lvlText w:val="%1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A281FC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0B6D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542C98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3440AE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80E56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A68D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AA80BA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1C6C60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865269"/>
    <w:multiLevelType w:val="hybridMultilevel"/>
    <w:tmpl w:val="B90EEFD0"/>
    <w:lvl w:ilvl="0" w:tplc="A1E4450E">
      <w:start w:val="1"/>
      <w:numFmt w:val="bullet"/>
      <w:lvlText w:val="•"/>
      <w:lvlJc w:val="left"/>
      <w:pPr>
        <w:ind w:left="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84CB5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742B2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42E75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0CB11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4A8F1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6C280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DE537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2AD5A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6414BF"/>
    <w:multiLevelType w:val="hybridMultilevel"/>
    <w:tmpl w:val="35486EBA"/>
    <w:lvl w:ilvl="0" w:tplc="6DC6AA12">
      <w:start w:val="1"/>
      <w:numFmt w:val="bullet"/>
      <w:lvlText w:val="•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B4D0D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82015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428E5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FE7FE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62947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10CDA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36DC3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7050A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607DFA"/>
    <w:multiLevelType w:val="hybridMultilevel"/>
    <w:tmpl w:val="8042CF54"/>
    <w:lvl w:ilvl="0" w:tplc="441EC41E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145B86">
      <w:start w:val="1"/>
      <w:numFmt w:val="bullet"/>
      <w:lvlText w:val="o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AC7B2">
      <w:start w:val="1"/>
      <w:numFmt w:val="bullet"/>
      <w:lvlText w:val="▪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5A3908">
      <w:start w:val="1"/>
      <w:numFmt w:val="bullet"/>
      <w:lvlText w:val="•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527B94">
      <w:start w:val="1"/>
      <w:numFmt w:val="bullet"/>
      <w:lvlText w:val="o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5AC510">
      <w:start w:val="1"/>
      <w:numFmt w:val="bullet"/>
      <w:lvlText w:val="▪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8415E">
      <w:start w:val="1"/>
      <w:numFmt w:val="bullet"/>
      <w:lvlText w:val="•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62DA54">
      <w:start w:val="1"/>
      <w:numFmt w:val="bullet"/>
      <w:lvlText w:val="o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488CCE">
      <w:start w:val="1"/>
      <w:numFmt w:val="bullet"/>
      <w:lvlText w:val="▪"/>
      <w:lvlJc w:val="left"/>
      <w:pPr>
        <w:ind w:left="64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E6E7B91"/>
    <w:multiLevelType w:val="hybridMultilevel"/>
    <w:tmpl w:val="99F287DA"/>
    <w:lvl w:ilvl="0" w:tplc="54BE5CD6">
      <w:start w:val="1"/>
      <w:numFmt w:val="bullet"/>
      <w:lvlText w:val="-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E45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223A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BCA8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925A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4276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3069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08E9E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1E35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08C346D"/>
    <w:multiLevelType w:val="hybridMultilevel"/>
    <w:tmpl w:val="FCEEEF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74A60F1"/>
    <w:multiLevelType w:val="hybridMultilevel"/>
    <w:tmpl w:val="8E6E8A58"/>
    <w:lvl w:ilvl="0" w:tplc="BD5CFA96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4812F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E28DC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5E89D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98B7D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20635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AEACC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2EBE2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05A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A4D694D"/>
    <w:multiLevelType w:val="hybridMultilevel"/>
    <w:tmpl w:val="1B7E22BA"/>
    <w:lvl w:ilvl="0" w:tplc="ADDA361C">
      <w:start w:val="1"/>
      <w:numFmt w:val="bullet"/>
      <w:lvlText w:val="•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14E7D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F691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8E7A6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069ED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6AE9F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56415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308E2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8A4D0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FB44CF"/>
    <w:multiLevelType w:val="hybridMultilevel"/>
    <w:tmpl w:val="0F3250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AB49AB"/>
    <w:multiLevelType w:val="hybridMultilevel"/>
    <w:tmpl w:val="D46609E8"/>
    <w:lvl w:ilvl="0" w:tplc="63AAE67C">
      <w:start w:val="1"/>
      <w:numFmt w:val="bullet"/>
      <w:lvlText w:val="•"/>
      <w:lvlJc w:val="left"/>
      <w:pPr>
        <w:ind w:left="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AA1CB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A6DC5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D4435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D0112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4CC2D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AE721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DA372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765D6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C021F46"/>
    <w:multiLevelType w:val="hybridMultilevel"/>
    <w:tmpl w:val="D8DCEE74"/>
    <w:lvl w:ilvl="0" w:tplc="78DCF6EA">
      <w:start w:val="1"/>
      <w:numFmt w:val="bullet"/>
      <w:lvlText w:val=""/>
      <w:lvlJc w:val="left"/>
      <w:pPr>
        <w:ind w:left="5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6E6996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E63C7E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146934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F0F210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8A5F18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5E8214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92451E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94EEBE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1544494"/>
    <w:multiLevelType w:val="hybridMultilevel"/>
    <w:tmpl w:val="64E04E7C"/>
    <w:lvl w:ilvl="0" w:tplc="FE42CBF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313456C"/>
    <w:multiLevelType w:val="hybridMultilevel"/>
    <w:tmpl w:val="EF4825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D0D0CD5"/>
    <w:multiLevelType w:val="hybridMultilevel"/>
    <w:tmpl w:val="EE34D78A"/>
    <w:lvl w:ilvl="0" w:tplc="5D1C7FFA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C2584">
      <w:start w:val="1"/>
      <w:numFmt w:val="bullet"/>
      <w:lvlText w:val="o"/>
      <w:lvlJc w:val="left"/>
      <w:pPr>
        <w:ind w:left="15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9E22B0">
      <w:start w:val="1"/>
      <w:numFmt w:val="bullet"/>
      <w:lvlText w:val="▪"/>
      <w:lvlJc w:val="left"/>
      <w:pPr>
        <w:ind w:left="2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1AD096">
      <w:start w:val="1"/>
      <w:numFmt w:val="bullet"/>
      <w:lvlText w:val="•"/>
      <w:lvlJc w:val="left"/>
      <w:pPr>
        <w:ind w:left="3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B4FF42">
      <w:start w:val="1"/>
      <w:numFmt w:val="bullet"/>
      <w:lvlText w:val="o"/>
      <w:lvlJc w:val="left"/>
      <w:pPr>
        <w:ind w:left="37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1AB930">
      <w:start w:val="1"/>
      <w:numFmt w:val="bullet"/>
      <w:lvlText w:val="▪"/>
      <w:lvlJc w:val="left"/>
      <w:pPr>
        <w:ind w:left="4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C6B2AE">
      <w:start w:val="1"/>
      <w:numFmt w:val="bullet"/>
      <w:lvlText w:val="•"/>
      <w:lvlJc w:val="left"/>
      <w:pPr>
        <w:ind w:left="5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6E560">
      <w:start w:val="1"/>
      <w:numFmt w:val="bullet"/>
      <w:lvlText w:val="o"/>
      <w:lvlJc w:val="left"/>
      <w:pPr>
        <w:ind w:left="58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ECF0C2">
      <w:start w:val="1"/>
      <w:numFmt w:val="bullet"/>
      <w:lvlText w:val="▪"/>
      <w:lvlJc w:val="left"/>
      <w:pPr>
        <w:ind w:left="6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2FB7EE7"/>
    <w:multiLevelType w:val="hybridMultilevel"/>
    <w:tmpl w:val="790E8DF8"/>
    <w:lvl w:ilvl="0" w:tplc="E5626B06">
      <w:start w:val="1"/>
      <w:numFmt w:val="bullet"/>
      <w:lvlText w:val="-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FC20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028C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870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4016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105A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92B5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6849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20E6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A145A6F"/>
    <w:multiLevelType w:val="hybridMultilevel"/>
    <w:tmpl w:val="5162A9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1D969FD"/>
    <w:multiLevelType w:val="hybridMultilevel"/>
    <w:tmpl w:val="9676CC2E"/>
    <w:lvl w:ilvl="0" w:tplc="A594B612">
      <w:numFmt w:val="decimal"/>
      <w:lvlText w:val="%1"/>
      <w:lvlJc w:val="left"/>
      <w:pPr>
        <w:ind w:left="1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D49C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1692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DC97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0C97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7E0E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A45A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A6BC1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48A0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8396836"/>
    <w:multiLevelType w:val="hybridMultilevel"/>
    <w:tmpl w:val="75A6EC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7"/>
  </w:num>
  <w:num w:numId="5">
    <w:abstractNumId w:val="3"/>
  </w:num>
  <w:num w:numId="6">
    <w:abstractNumId w:val="11"/>
  </w:num>
  <w:num w:numId="7">
    <w:abstractNumId w:val="1"/>
  </w:num>
  <w:num w:numId="8">
    <w:abstractNumId w:val="16"/>
  </w:num>
  <w:num w:numId="9">
    <w:abstractNumId w:val="20"/>
  </w:num>
  <w:num w:numId="10">
    <w:abstractNumId w:val="23"/>
  </w:num>
  <w:num w:numId="11">
    <w:abstractNumId w:val="17"/>
  </w:num>
  <w:num w:numId="12">
    <w:abstractNumId w:val="13"/>
  </w:num>
  <w:num w:numId="13">
    <w:abstractNumId w:val="10"/>
  </w:num>
  <w:num w:numId="14">
    <w:abstractNumId w:val="9"/>
  </w:num>
  <w:num w:numId="15">
    <w:abstractNumId w:val="21"/>
  </w:num>
  <w:num w:numId="16">
    <w:abstractNumId w:val="5"/>
  </w:num>
  <w:num w:numId="17">
    <w:abstractNumId w:val="12"/>
  </w:num>
  <w:num w:numId="18">
    <w:abstractNumId w:val="15"/>
  </w:num>
  <w:num w:numId="19">
    <w:abstractNumId w:val="19"/>
  </w:num>
  <w:num w:numId="20">
    <w:abstractNumId w:val="22"/>
  </w:num>
  <w:num w:numId="21">
    <w:abstractNumId w:val="24"/>
  </w:num>
  <w:num w:numId="22">
    <w:abstractNumId w:val="18"/>
  </w:num>
  <w:num w:numId="23">
    <w:abstractNumId w:val="4"/>
  </w:num>
  <w:num w:numId="24">
    <w:abstractNumId w:val="0"/>
  </w:num>
  <w:num w:numId="25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A0F"/>
    <w:rsid w:val="0002791E"/>
    <w:rsid w:val="000E2820"/>
    <w:rsid w:val="00192E70"/>
    <w:rsid w:val="001A2B49"/>
    <w:rsid w:val="002F53C9"/>
    <w:rsid w:val="00351920"/>
    <w:rsid w:val="00483A4B"/>
    <w:rsid w:val="004A25E9"/>
    <w:rsid w:val="005007F8"/>
    <w:rsid w:val="00595B9C"/>
    <w:rsid w:val="00597F57"/>
    <w:rsid w:val="006B24D3"/>
    <w:rsid w:val="00705092"/>
    <w:rsid w:val="00760001"/>
    <w:rsid w:val="00786225"/>
    <w:rsid w:val="007F5631"/>
    <w:rsid w:val="00825AEF"/>
    <w:rsid w:val="00914203"/>
    <w:rsid w:val="00923881"/>
    <w:rsid w:val="00926314"/>
    <w:rsid w:val="00932FA3"/>
    <w:rsid w:val="00A44DFF"/>
    <w:rsid w:val="00B71A0F"/>
    <w:rsid w:val="00B9611D"/>
    <w:rsid w:val="00D51BFB"/>
    <w:rsid w:val="00D86D28"/>
    <w:rsid w:val="00E23521"/>
    <w:rsid w:val="00EB6430"/>
    <w:rsid w:val="00FF1C20"/>
    <w:rsid w:val="00FF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47ACC"/>
  <w15:chartTrackingRefBased/>
  <w15:docId w15:val="{BAAFC61C-A74C-4EC9-A4C8-5E57E0D8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A0F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1A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71A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1A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71A0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A0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1A0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1A0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71A0F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ru-RU"/>
    </w:rPr>
  </w:style>
  <w:style w:type="paragraph" w:styleId="a3">
    <w:name w:val="Body Text"/>
    <w:basedOn w:val="a"/>
    <w:link w:val="a4"/>
    <w:uiPriority w:val="1"/>
    <w:qFormat/>
    <w:rsid w:val="00B71A0F"/>
    <w:pPr>
      <w:widowControl w:val="0"/>
      <w:autoSpaceDE w:val="0"/>
      <w:autoSpaceDN w:val="0"/>
      <w:spacing w:line="240" w:lineRule="auto"/>
      <w:ind w:left="157" w:right="155" w:firstLine="226"/>
    </w:pPr>
    <w:rPr>
      <w:rFonts w:ascii="Bookman Old Style" w:eastAsia="Bookman Old Style" w:hAnsi="Bookman Old Style" w:cs="Bookman Old Style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B71A0F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5">
    <w:name w:val="List Paragraph"/>
    <w:basedOn w:val="a"/>
    <w:link w:val="a6"/>
    <w:qFormat/>
    <w:rsid w:val="00B71A0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71A0F"/>
    <w:rPr>
      <w:color w:val="0563C1" w:themeColor="hyperlink"/>
      <w:u w:val="single"/>
    </w:rPr>
  </w:style>
  <w:style w:type="character" w:customStyle="1" w:styleId="s10">
    <w:name w:val="s_10"/>
    <w:basedOn w:val="a0"/>
    <w:rsid w:val="00B71A0F"/>
  </w:style>
  <w:style w:type="paragraph" w:styleId="a8">
    <w:name w:val="No Spacing"/>
    <w:uiPriority w:val="1"/>
    <w:qFormat/>
    <w:rsid w:val="00B71A0F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a6">
    <w:name w:val="Абзац списка Знак"/>
    <w:link w:val="a5"/>
    <w:qFormat/>
    <w:locked/>
    <w:rsid w:val="00B71A0F"/>
    <w:rPr>
      <w:rFonts w:ascii="Times New Roman" w:eastAsiaTheme="minorEastAsia" w:hAnsi="Times New Roman"/>
      <w:sz w:val="20"/>
      <w:lang w:eastAsia="ru-RU"/>
    </w:rPr>
  </w:style>
  <w:style w:type="table" w:styleId="aa">
    <w:name w:val="Table Grid"/>
    <w:basedOn w:val="a1"/>
    <w:uiPriority w:val="39"/>
    <w:rsid w:val="00B71A0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B71A0F"/>
    <w:pPr>
      <w:widowControl w:val="0"/>
      <w:autoSpaceDE w:val="0"/>
      <w:autoSpaceDN w:val="0"/>
      <w:spacing w:line="240" w:lineRule="auto"/>
      <w:ind w:firstLine="0"/>
      <w:jc w:val="left"/>
    </w:pPr>
    <w:rPr>
      <w:rFonts w:ascii="Bookman Old Style" w:eastAsia="Bookman Old Style" w:hAnsi="Bookman Old Style" w:cs="Bookman Old Style"/>
      <w:szCs w:val="20"/>
      <w:lang w:val="en-US"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B71A0F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styleId="ad">
    <w:name w:val="footnote reference"/>
    <w:basedOn w:val="a0"/>
    <w:uiPriority w:val="99"/>
    <w:semiHidden/>
    <w:unhideWhenUsed/>
    <w:rsid w:val="00B71A0F"/>
    <w:rPr>
      <w:vertAlign w:val="superscript"/>
    </w:rPr>
  </w:style>
  <w:style w:type="table" w:customStyle="1" w:styleId="TableGrid">
    <w:name w:val="TableGrid"/>
    <w:rsid w:val="00B71A0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B71A0F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71A0F"/>
    <w:rPr>
      <w:rFonts w:ascii="Times New Roman" w:eastAsiaTheme="minorEastAsia" w:hAnsi="Times New Roman"/>
      <w:sz w:val="20"/>
      <w:lang w:eastAsia="ru-RU"/>
    </w:rPr>
  </w:style>
  <w:style w:type="paragraph" w:customStyle="1" w:styleId="c25">
    <w:name w:val="c25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7">
    <w:name w:val="c7"/>
    <w:basedOn w:val="a0"/>
    <w:rsid w:val="00B71A0F"/>
  </w:style>
  <w:style w:type="paragraph" w:customStyle="1" w:styleId="c1">
    <w:name w:val="c1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2">
    <w:name w:val="c2"/>
    <w:basedOn w:val="a0"/>
    <w:rsid w:val="00B71A0F"/>
  </w:style>
  <w:style w:type="character" w:customStyle="1" w:styleId="c0">
    <w:name w:val="c0"/>
    <w:basedOn w:val="a0"/>
    <w:rsid w:val="00B71A0F"/>
  </w:style>
  <w:style w:type="character" w:customStyle="1" w:styleId="c32">
    <w:name w:val="c32"/>
    <w:basedOn w:val="a0"/>
    <w:rsid w:val="00B71A0F"/>
  </w:style>
  <w:style w:type="paragraph" w:customStyle="1" w:styleId="c49">
    <w:name w:val="c49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27">
    <w:name w:val="c27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12">
    <w:name w:val="c12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11">
    <w:name w:val="c11"/>
    <w:basedOn w:val="a0"/>
    <w:rsid w:val="00B71A0F"/>
  </w:style>
  <w:style w:type="character" w:customStyle="1" w:styleId="c18">
    <w:name w:val="c18"/>
    <w:basedOn w:val="a0"/>
    <w:rsid w:val="00B71A0F"/>
  </w:style>
  <w:style w:type="paragraph" w:customStyle="1" w:styleId="c5">
    <w:name w:val="c5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af0">
    <w:name w:val="Подзаг"/>
    <w:basedOn w:val="a"/>
    <w:qFormat/>
    <w:rsid w:val="00B71A0F"/>
    <w:pPr>
      <w:widowControl w:val="0"/>
      <w:spacing w:line="240" w:lineRule="auto"/>
      <w:ind w:firstLine="0"/>
      <w:jc w:val="left"/>
    </w:pPr>
    <w:rPr>
      <w:rFonts w:ascii="Arial" w:eastAsia="Courier New" w:hAnsi="Arial" w:cs="Arial"/>
      <w:b/>
      <w:color w:val="000000"/>
      <w:szCs w:val="20"/>
      <w:lang w:bidi="ru-RU"/>
    </w:rPr>
  </w:style>
  <w:style w:type="paragraph" w:customStyle="1" w:styleId="body">
    <w:name w:val="body"/>
    <w:basedOn w:val="a"/>
    <w:uiPriority w:val="99"/>
    <w:rsid w:val="00B71A0F"/>
    <w:pPr>
      <w:widowControl w:val="0"/>
      <w:tabs>
        <w:tab w:val="left" w:pos="567"/>
      </w:tabs>
      <w:autoSpaceDE w:val="0"/>
      <w:autoSpaceDN w:val="0"/>
      <w:adjustRightInd w:val="0"/>
      <w:spacing w:line="240" w:lineRule="atLeast"/>
      <w:textAlignment w:val="center"/>
    </w:pPr>
    <w:rPr>
      <w:rFonts w:ascii="SchoolBookSanPin" w:hAnsi="SchoolBookSanPin" w:cs="SchoolBookSanPin"/>
      <w:color w:val="000000"/>
      <w:szCs w:val="20"/>
    </w:rPr>
  </w:style>
  <w:style w:type="paragraph" w:customStyle="1" w:styleId="list-bullet">
    <w:name w:val="list-bullet"/>
    <w:basedOn w:val="body"/>
    <w:uiPriority w:val="99"/>
    <w:rsid w:val="00B71A0F"/>
    <w:pPr>
      <w:ind w:left="227" w:hanging="142"/>
    </w:pPr>
  </w:style>
  <w:style w:type="character" w:customStyle="1" w:styleId="Italic">
    <w:name w:val="Italic"/>
    <w:uiPriority w:val="99"/>
    <w:rsid w:val="00B71A0F"/>
    <w:rPr>
      <w:i/>
      <w:iCs/>
    </w:rPr>
  </w:style>
  <w:style w:type="character" w:customStyle="1" w:styleId="Bold">
    <w:name w:val="Bold"/>
    <w:uiPriority w:val="99"/>
    <w:rsid w:val="00B71A0F"/>
    <w:rPr>
      <w:b/>
      <w:bCs/>
    </w:rPr>
  </w:style>
  <w:style w:type="paragraph" w:styleId="af1">
    <w:name w:val="TOC Heading"/>
    <w:basedOn w:val="1"/>
    <w:next w:val="a"/>
    <w:uiPriority w:val="39"/>
    <w:unhideWhenUsed/>
    <w:qFormat/>
    <w:rsid w:val="00B71A0F"/>
    <w:pPr>
      <w:spacing w:line="259" w:lineRule="auto"/>
      <w:ind w:firstLine="0"/>
      <w:jc w:val="left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71A0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71A0F"/>
    <w:pPr>
      <w:spacing w:after="100"/>
      <w:ind w:left="200"/>
    </w:pPr>
  </w:style>
  <w:style w:type="paragraph" w:styleId="31">
    <w:name w:val="toc 3"/>
    <w:basedOn w:val="a"/>
    <w:next w:val="a"/>
    <w:autoRedefine/>
    <w:uiPriority w:val="39"/>
    <w:unhideWhenUsed/>
    <w:rsid w:val="00B71A0F"/>
    <w:pPr>
      <w:spacing w:after="100"/>
      <w:ind w:left="400"/>
    </w:pPr>
  </w:style>
  <w:style w:type="table" w:customStyle="1" w:styleId="12">
    <w:name w:val="Сетка таблицы1"/>
    <w:basedOn w:val="a1"/>
    <w:next w:val="aa"/>
    <w:uiPriority w:val="39"/>
    <w:qFormat/>
    <w:rsid w:val="00B71A0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71A0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f2">
    <w:name w:val="annotation reference"/>
    <w:basedOn w:val="a0"/>
    <w:uiPriority w:val="99"/>
    <w:semiHidden/>
    <w:unhideWhenUsed/>
    <w:rsid w:val="00B71A0F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B71A0F"/>
    <w:pPr>
      <w:spacing w:line="240" w:lineRule="auto"/>
      <w:ind w:firstLine="0"/>
      <w:jc w:val="left"/>
    </w:pPr>
    <w:rPr>
      <w:rFonts w:asciiTheme="minorHAnsi" w:hAnsiTheme="minorHAnsi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B71A0F"/>
    <w:rPr>
      <w:rFonts w:eastAsiaTheme="minorEastAsi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22</Pages>
  <Words>9312</Words>
  <Characters>53080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teacher</cp:lastModifiedBy>
  <cp:revision>11</cp:revision>
  <dcterms:created xsi:type="dcterms:W3CDTF">2026-03-19T15:18:00Z</dcterms:created>
  <dcterms:modified xsi:type="dcterms:W3CDTF">2026-04-03T10:59:00Z</dcterms:modified>
</cp:coreProperties>
</file>